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0F6" w:rsidRPr="00610363" w:rsidRDefault="00BB00F6" w:rsidP="00610363">
      <w:pPr>
        <w:spacing w:line="276" w:lineRule="auto"/>
        <w:jc w:val="both"/>
        <w:rPr>
          <w:rFonts w:eastAsia="Times New Roman" w:cstheme="minorHAnsi"/>
          <w:b/>
          <w:color w:val="000000" w:themeColor="text1"/>
          <w:lang w:eastAsia="el-GR"/>
        </w:rPr>
      </w:pPr>
      <w:bookmarkStart w:id="0" w:name="_GoBack"/>
      <w:bookmarkEnd w:id="0"/>
      <w:r w:rsidRPr="00610363">
        <w:rPr>
          <w:rFonts w:eastAsia="Times New Roman" w:cstheme="minorHAnsi"/>
          <w:b/>
          <w:color w:val="000000" w:themeColor="text1"/>
          <w:lang w:eastAsia="el-GR"/>
        </w:rPr>
        <w:t xml:space="preserve">ΒΟΥΛΗ ΤΩΝ ΕΛΛΗΝΩΝ </w:t>
      </w:r>
    </w:p>
    <w:p w:rsidR="00BB00F6" w:rsidRPr="00610363" w:rsidRDefault="00BB00F6" w:rsidP="00610363">
      <w:pPr>
        <w:spacing w:line="276" w:lineRule="auto"/>
        <w:jc w:val="both"/>
        <w:rPr>
          <w:rFonts w:eastAsia="Times New Roman" w:cstheme="minorHAnsi"/>
          <w:b/>
          <w:color w:val="000000" w:themeColor="text1"/>
          <w:lang w:eastAsia="el-GR"/>
        </w:rPr>
      </w:pPr>
      <w:r w:rsidRPr="00610363">
        <w:rPr>
          <w:rFonts w:eastAsia="Times New Roman" w:cstheme="minorHAnsi"/>
          <w:b/>
          <w:color w:val="000000" w:themeColor="text1"/>
          <w:lang w:eastAsia="el-GR"/>
        </w:rPr>
        <w:t xml:space="preserve">ΠΕΡΙΟΔΟΣ ΙΗ΄- ΣΥΝΟΔΟΣ Δ΄ </w:t>
      </w:r>
    </w:p>
    <w:p w:rsidR="00BB00F6" w:rsidRPr="00610363" w:rsidRDefault="00BB00F6" w:rsidP="00610363">
      <w:pPr>
        <w:spacing w:line="276" w:lineRule="auto"/>
        <w:jc w:val="both"/>
        <w:rPr>
          <w:rFonts w:eastAsia="Times New Roman" w:cstheme="minorHAnsi"/>
          <w:b/>
          <w:color w:val="000000" w:themeColor="text1"/>
          <w:lang w:eastAsia="el-GR"/>
        </w:rPr>
      </w:pPr>
      <w:r w:rsidRPr="00610363">
        <w:rPr>
          <w:rFonts w:eastAsia="Times New Roman" w:cstheme="minorHAnsi"/>
          <w:b/>
          <w:color w:val="000000" w:themeColor="text1"/>
          <w:lang w:eastAsia="el-GR"/>
        </w:rPr>
        <w:t>ΔΙΑΡΚΗΣ ΕΠΙΤΡΟΠΗ ΟΙΚΟΝΟΜΙΚΩΝ ΥΠΟΘΕΣΕΩΝ</w:t>
      </w:r>
    </w:p>
    <w:p w:rsidR="00BB00F6" w:rsidRPr="00610363" w:rsidRDefault="00BB00F6" w:rsidP="00610363">
      <w:pPr>
        <w:spacing w:line="276" w:lineRule="auto"/>
        <w:ind w:left="-284" w:firstLine="284"/>
        <w:jc w:val="both"/>
        <w:rPr>
          <w:rFonts w:eastAsia="Times New Roman" w:cstheme="minorHAnsi"/>
          <w:b/>
          <w:color w:val="000000" w:themeColor="text1"/>
          <w:lang w:eastAsia="el-GR"/>
        </w:rPr>
      </w:pPr>
    </w:p>
    <w:p w:rsidR="00BB00F6" w:rsidRPr="00610363" w:rsidRDefault="00BB00F6" w:rsidP="00610363">
      <w:pPr>
        <w:spacing w:line="276" w:lineRule="auto"/>
        <w:ind w:firstLine="720"/>
        <w:jc w:val="both"/>
        <w:rPr>
          <w:rFonts w:eastAsia="Times New Roman" w:cstheme="minorHAnsi"/>
          <w:b/>
          <w:color w:val="000000" w:themeColor="text1"/>
          <w:u w:val="single"/>
          <w:lang w:eastAsia="el-GR"/>
        </w:rPr>
      </w:pP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r w:rsidRPr="00610363">
        <w:rPr>
          <w:rFonts w:eastAsia="Times New Roman" w:cstheme="minorHAnsi"/>
          <w:b/>
          <w:color w:val="000000" w:themeColor="text1"/>
          <w:lang w:eastAsia="el-GR"/>
        </w:rPr>
        <w:tab/>
      </w:r>
    </w:p>
    <w:p w:rsidR="00BB00F6" w:rsidRPr="00610363" w:rsidRDefault="00BB00F6" w:rsidP="00610363">
      <w:pPr>
        <w:tabs>
          <w:tab w:val="left" w:pos="7375"/>
        </w:tabs>
        <w:spacing w:line="276" w:lineRule="auto"/>
        <w:ind w:firstLine="720"/>
        <w:jc w:val="both"/>
        <w:rPr>
          <w:rFonts w:eastAsia="Times New Roman" w:cstheme="minorHAnsi"/>
          <w:b/>
          <w:color w:val="000000" w:themeColor="text1"/>
          <w:lang w:eastAsia="el-GR"/>
        </w:rPr>
      </w:pPr>
      <w:r w:rsidRPr="00610363">
        <w:rPr>
          <w:rFonts w:eastAsia="Times New Roman" w:cstheme="minorHAnsi"/>
          <w:b/>
          <w:color w:val="000000" w:themeColor="text1"/>
          <w:lang w:eastAsia="el-GR"/>
        </w:rPr>
        <w:t xml:space="preserve">                                                  ΠΡ Α Κ Τ Ι Κ Ο</w:t>
      </w:r>
    </w:p>
    <w:p w:rsidR="00BB00F6" w:rsidRPr="00610363" w:rsidRDefault="00BB00F6" w:rsidP="00610363">
      <w:pPr>
        <w:spacing w:line="276" w:lineRule="auto"/>
        <w:ind w:firstLine="720"/>
        <w:jc w:val="both"/>
        <w:rPr>
          <w:rFonts w:eastAsia="Times New Roman" w:cstheme="minorHAnsi"/>
          <w:b/>
          <w:color w:val="000000" w:themeColor="text1"/>
          <w:lang w:eastAsia="el-GR"/>
        </w:rPr>
      </w:pPr>
      <w:r w:rsidRPr="00610363">
        <w:rPr>
          <w:rFonts w:eastAsia="Times New Roman" w:cstheme="minorHAnsi"/>
          <w:b/>
          <w:color w:val="000000" w:themeColor="text1"/>
          <w:lang w:eastAsia="el-GR"/>
        </w:rPr>
        <w:t xml:space="preserve">                                       (Άρθρο 40 παρ. 1 Κ.τ.Β.)</w:t>
      </w:r>
    </w:p>
    <w:p w:rsidR="00BB00F6" w:rsidRPr="00610363" w:rsidRDefault="00BB00F6" w:rsidP="00610363">
      <w:pPr>
        <w:tabs>
          <w:tab w:val="left" w:pos="7375"/>
        </w:tabs>
        <w:spacing w:line="276" w:lineRule="auto"/>
        <w:ind w:firstLine="720"/>
        <w:jc w:val="both"/>
        <w:rPr>
          <w:rFonts w:eastAsia="Times New Roman" w:cstheme="minorHAnsi"/>
          <w:b/>
          <w:color w:val="000000" w:themeColor="text1"/>
          <w:lang w:eastAsia="el-GR"/>
        </w:rPr>
      </w:pPr>
    </w:p>
    <w:p w:rsidR="00BB00F6" w:rsidRPr="00610363" w:rsidRDefault="00BB00F6" w:rsidP="00610363">
      <w:pPr>
        <w:spacing w:line="276" w:lineRule="auto"/>
        <w:ind w:firstLine="720"/>
        <w:jc w:val="both"/>
        <w:rPr>
          <w:rFonts w:eastAsia="Times New Roman" w:cstheme="minorHAnsi"/>
          <w:b/>
          <w:color w:val="000000" w:themeColor="text1"/>
          <w:u w:val="single"/>
          <w:lang w:eastAsia="el-GR"/>
        </w:rPr>
      </w:pPr>
    </w:p>
    <w:p w:rsidR="00BB00F6" w:rsidRPr="00610363" w:rsidRDefault="00BB00F6" w:rsidP="00610363">
      <w:pPr>
        <w:spacing w:line="276" w:lineRule="auto"/>
        <w:ind w:firstLine="720"/>
        <w:jc w:val="both"/>
        <w:rPr>
          <w:rFonts w:eastAsia="Times New Roman" w:cstheme="minorHAnsi"/>
          <w:bCs/>
          <w:color w:val="000000" w:themeColor="text1"/>
          <w:lang w:eastAsia="el-GR"/>
        </w:rPr>
      </w:pPr>
      <w:r w:rsidRPr="00610363">
        <w:rPr>
          <w:rFonts w:eastAsia="Times New Roman" w:cstheme="minorHAnsi"/>
          <w:color w:val="000000" w:themeColor="text1"/>
          <w:lang w:eastAsia="el-GR"/>
        </w:rPr>
        <w:t xml:space="preserve">Στην Αθήνα, σήμερα, 21 Μαρτίου 2023, ημέρα Τρίτη και ώρα 12.55΄, στην </w:t>
      </w:r>
      <w:r w:rsidRPr="00610363">
        <w:rPr>
          <w:rFonts w:eastAsia="Times New Roman" w:cstheme="minorHAnsi"/>
          <w:bCs/>
          <w:color w:val="000000" w:themeColor="text1"/>
          <w:lang w:eastAsia="el-GR"/>
        </w:rPr>
        <w:t xml:space="preserve">Αίθουσα Γερουσίας του Μεγάρου της Βουλής, </w:t>
      </w:r>
      <w:r w:rsidRPr="00610363">
        <w:rPr>
          <w:rFonts w:eastAsia="Times New Roman" w:cstheme="minorHAnsi"/>
          <w:color w:val="000000" w:themeColor="text1"/>
          <w:lang w:eastAsia="el-GR"/>
        </w:rPr>
        <w:t xml:space="preserve">συνεδρίασε η Διαρκής Επιτροπή Οικονομικών Υποθέσεων υπό την προεδρία του Προέδρου αυτής κ. Σταύρου Καλογιάννη, με θέμα ημερήσιας διάταξης τη συνέχιση της επεξεργασίας και εξέτασης του σχεδίου νόμου του Υπουργείου Οικονομικών </w:t>
      </w:r>
      <w:r w:rsidRPr="00610363">
        <w:rPr>
          <w:rFonts w:eastAsia="Times New Roman" w:cstheme="minorHAnsi"/>
          <w:color w:val="000000" w:themeColor="text1"/>
          <w:shd w:val="clear" w:color="auto" w:fill="FFFFFF"/>
          <w:lang w:eastAsia="el-GR"/>
        </w:rPr>
        <w:t>«Πλαίσιο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w:t>
      </w:r>
      <w:r w:rsidRPr="00610363">
        <w:rPr>
          <w:rFonts w:eastAsia="Times New Roman" w:cstheme="minorHAnsi"/>
          <w:bCs/>
          <w:color w:val="000000" w:themeColor="text1"/>
          <w:lang w:eastAsia="el-GR"/>
        </w:rPr>
        <w:t>»</w:t>
      </w:r>
      <w:r w:rsidR="004A76F1">
        <w:rPr>
          <w:rFonts w:eastAsia="Times New Roman" w:cstheme="minorHAnsi"/>
          <w:bCs/>
          <w:color w:val="000000" w:themeColor="text1"/>
          <w:lang w:eastAsia="el-GR"/>
        </w:rPr>
        <w:t xml:space="preserve"> </w:t>
      </w:r>
      <w:r w:rsidRPr="00610363">
        <w:rPr>
          <w:rFonts w:eastAsia="Times New Roman" w:cstheme="minorHAnsi"/>
          <w:bCs/>
          <w:color w:val="000000" w:themeColor="text1"/>
          <w:lang w:eastAsia="el-GR"/>
        </w:rPr>
        <w:t>(3</w:t>
      </w:r>
      <w:r w:rsidRPr="00610363">
        <w:rPr>
          <w:rFonts w:eastAsia="Times New Roman" w:cstheme="minorHAnsi"/>
          <w:bCs/>
          <w:color w:val="000000" w:themeColor="text1"/>
          <w:vertAlign w:val="superscript"/>
          <w:lang w:eastAsia="el-GR"/>
        </w:rPr>
        <w:t>η</w:t>
      </w:r>
      <w:r w:rsidRPr="00610363">
        <w:rPr>
          <w:rFonts w:eastAsia="Times New Roman" w:cstheme="minorHAnsi"/>
          <w:bCs/>
          <w:color w:val="000000" w:themeColor="text1"/>
          <w:lang w:eastAsia="el-GR"/>
        </w:rPr>
        <w:t xml:space="preserve"> συνεδρίαση).</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Στη συνεδρίαση παρέστησαν ο Υφυπουργός Οικονομικών, κ. Απόστολος Βεσυρόπουλος, καθώς και αρμόδιοι υπηρεσιακοί φορείς.</w:t>
      </w:r>
    </w:p>
    <w:p w:rsidR="00BB00F6" w:rsidRPr="00610363" w:rsidRDefault="00BB00F6" w:rsidP="00610363">
      <w:pPr>
        <w:spacing w:line="276" w:lineRule="auto"/>
        <w:ind w:right="43" w:firstLine="720"/>
        <w:jc w:val="both"/>
        <w:rPr>
          <w:rFonts w:cstheme="minorHAnsi"/>
          <w:color w:val="000000" w:themeColor="text1"/>
        </w:rPr>
      </w:pPr>
      <w:r w:rsidRPr="00610363">
        <w:rPr>
          <w:rFonts w:cstheme="minorHAnsi"/>
          <w:color w:val="000000" w:themeColor="text1"/>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0B18B8" w:rsidRDefault="00BB00F6" w:rsidP="00610363">
      <w:pPr>
        <w:spacing w:line="276" w:lineRule="auto"/>
        <w:ind w:firstLine="720"/>
        <w:jc w:val="both"/>
        <w:rPr>
          <w:rFonts w:cstheme="minorHAnsi"/>
          <w:color w:val="000000" w:themeColor="text1"/>
        </w:rPr>
      </w:pPr>
      <w:r w:rsidRPr="00610363">
        <w:rPr>
          <w:rFonts w:cstheme="minorHAnsi"/>
          <w:color w:val="000000" w:themeColor="text1"/>
        </w:rPr>
        <w:t>Παρόντες ήταν οι Βουλευτές κ.κ</w:t>
      </w:r>
      <w:r w:rsidR="001D3826">
        <w:rPr>
          <w:rFonts w:cstheme="minorHAnsi"/>
          <w:color w:val="000000" w:themeColor="text1"/>
        </w:rPr>
        <w:t>.</w:t>
      </w:r>
      <w:r w:rsidRPr="00610363">
        <w:rPr>
          <w:rFonts w:cstheme="minorHAnsi"/>
          <w:color w:val="000000" w:themeColor="text1"/>
        </w:rPr>
        <w:t xml:space="preserve">: </w:t>
      </w:r>
      <w:r w:rsidR="001D3826">
        <w:rPr>
          <w:rFonts w:cstheme="minorHAnsi"/>
          <w:color w:val="000000" w:themeColor="text1"/>
        </w:rPr>
        <w:t>Αμανατίδης Γεώργιος, Αναστασιάδης Σάββας, Βλάχος Γεώργιος, Βρούτσης Ιωάννης, Δημοσχάκης Αναστάσιος, Ιατρίδη Τσαμπίκα (Μίκα), Καλογιάννης Σταύρος, Καραγκούνης Κωνσταντίνος, Καράογλου Θεόδωρος, Καρασμάνης Γεώργιος, Κασσελάκης Ιωάννης, Κόνσολας Εμμανουήλ (Μάνος), Κοντογεώργος Κωνσταντίνος, Λεονταρίδης Θεόφιλος, Μάνη – Παπαδημητρίου Άννα, Μπούγας Ιωάννης, Μπουκώρος Χρήστος, Παπαδημητρίου Χαράλαμπος (Μπάμπης), Πασχαλίδης Ιωάννης, Σαλμάς Μάριος, Σπανάκης Βασίλειος – Πέτρος, Σταμενίτης Διονύσιος, Τραγάκης Ιωάννης, Τσαβδαρίδης Λάζαρος, Υψηλάντης Βασίλειος – Νικόλαος, Φωτήλας Ιάσων, Αλεξιάδης Τρύφων, Αχτσιόγλου Ευτυχία, Γεροβασίλη Όλγα, Γκιόλας Ιωάννης, Δραγασάκης Ιωάννης,</w:t>
      </w:r>
      <w:r w:rsidR="001D3826" w:rsidRPr="001D3826">
        <w:rPr>
          <w:rFonts w:cstheme="minorHAnsi"/>
          <w:color w:val="000000" w:themeColor="text1"/>
        </w:rPr>
        <w:t xml:space="preserve"> </w:t>
      </w:r>
      <w:r w:rsidR="001D3826">
        <w:rPr>
          <w:rFonts w:cstheme="minorHAnsi"/>
          <w:color w:val="000000" w:themeColor="text1"/>
        </w:rPr>
        <w:t>Ελευθεριάδου Σουλτάνα, Κόκκαλης Βασ</w:t>
      </w:r>
      <w:r w:rsidR="00E237EF">
        <w:rPr>
          <w:rFonts w:cstheme="minorHAnsi"/>
          <w:color w:val="000000" w:themeColor="text1"/>
        </w:rPr>
        <w:t>ίλειος, Κουρουμπλής Παναγιώτης, Μπάρκας Κωνσταντίνος</w:t>
      </w:r>
      <w:r w:rsidR="00C452BE">
        <w:rPr>
          <w:rFonts w:cstheme="minorHAnsi"/>
          <w:color w:val="000000" w:themeColor="text1"/>
        </w:rPr>
        <w:t>,</w:t>
      </w:r>
      <w:r w:rsidR="001D3826">
        <w:rPr>
          <w:rFonts w:cstheme="minorHAnsi"/>
          <w:color w:val="000000" w:themeColor="text1"/>
        </w:rPr>
        <w:t xml:space="preserve"> Παπανάτσιου Αικατερίνη, Σαρακιώτης Ιωάννης, Συρμαλένιος Νικόλαος, Τζανακόπουλος Δημήτριος</w:t>
      </w:r>
      <w:r w:rsidR="00E237EF">
        <w:rPr>
          <w:rFonts w:cstheme="minorHAnsi"/>
          <w:color w:val="000000" w:themeColor="text1"/>
        </w:rPr>
        <w:t>,</w:t>
      </w:r>
      <w:r w:rsidR="001D3826">
        <w:rPr>
          <w:rFonts w:cstheme="minorHAnsi"/>
          <w:color w:val="000000" w:themeColor="text1"/>
        </w:rPr>
        <w:t xml:space="preserve"> Φλαμπουράρης Αλέξανδρος, Αντωνίου Αντωνία (Τόνια), </w:t>
      </w:r>
      <w:r w:rsidR="00E237EF">
        <w:rPr>
          <w:rFonts w:cstheme="minorHAnsi"/>
          <w:color w:val="000000" w:themeColor="text1"/>
        </w:rPr>
        <w:t xml:space="preserve">Αρβανιτίδης Γεώργιος, Λοβέρδος Ανδρέας, </w:t>
      </w:r>
      <w:r w:rsidR="001D3826">
        <w:rPr>
          <w:rFonts w:cstheme="minorHAnsi"/>
          <w:color w:val="000000" w:themeColor="text1"/>
        </w:rPr>
        <w:t>Σκανδαλίδης Κωνσταντίνος,</w:t>
      </w:r>
      <w:r w:rsidR="00E237EF">
        <w:rPr>
          <w:rFonts w:cstheme="minorHAnsi"/>
          <w:color w:val="000000" w:themeColor="text1"/>
        </w:rPr>
        <w:t xml:space="preserve"> Καρθανασόπουλος Νικόλαος, Μανωλάκου Διαμάντω, </w:t>
      </w:r>
      <w:r w:rsidR="001D3826">
        <w:rPr>
          <w:rFonts w:cstheme="minorHAnsi"/>
          <w:color w:val="000000" w:themeColor="text1"/>
        </w:rPr>
        <w:t>Κομνηνάκα Μαρία, Βιλιάρδος Βασίλειος, Χήτας Κωνσταντίνος και Λογιάδης Γεώργιος.</w:t>
      </w:r>
    </w:p>
    <w:p w:rsidR="00BB00F6" w:rsidRPr="00610363" w:rsidRDefault="00BB00F6" w:rsidP="00610363">
      <w:pPr>
        <w:spacing w:line="276" w:lineRule="auto"/>
        <w:ind w:firstLine="720"/>
        <w:jc w:val="both"/>
        <w:rPr>
          <w:rFonts w:cstheme="minorHAnsi"/>
          <w:bCs/>
          <w:color w:val="000000" w:themeColor="text1"/>
        </w:rPr>
      </w:pPr>
      <w:r w:rsidRPr="00610363">
        <w:rPr>
          <w:rFonts w:cstheme="minorHAnsi"/>
          <w:b/>
          <w:color w:val="000000" w:themeColor="text1"/>
        </w:rPr>
        <w:lastRenderedPageBreak/>
        <w:t xml:space="preserve">ΣΤΑΥΡΟΣ ΚΑΛΟΓΙΑΝΝΗΣ  (Πρόεδρος της Επιτροπής): </w:t>
      </w:r>
      <w:r w:rsidRPr="00610363">
        <w:rPr>
          <w:rFonts w:cstheme="minorHAnsi"/>
          <w:color w:val="000000" w:themeColor="text1"/>
        </w:rPr>
        <w:t>Κυρίες και κύριοι συνάδελφοι,</w:t>
      </w:r>
      <w:r w:rsidRPr="00610363">
        <w:rPr>
          <w:rFonts w:cstheme="minorHAnsi"/>
          <w:b/>
          <w:color w:val="000000" w:themeColor="text1"/>
        </w:rPr>
        <w:t xml:space="preserve"> </w:t>
      </w:r>
      <w:r w:rsidRPr="00610363">
        <w:rPr>
          <w:rFonts w:cstheme="minorHAnsi"/>
          <w:color w:val="000000" w:themeColor="text1"/>
        </w:rPr>
        <w:t>αρχίζει η συνεδρίαση της Διαρκούς Επιτροπής Οικονομικών Υποθέσεων με θέμα ημερήσιας διάταξης τη συνέχιση της επεξεργασίας και εξέτασης του σχεδίου νόμου του Υπουργείου Οικονομικών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w:t>
      </w:r>
      <w:r w:rsidRPr="00610363">
        <w:rPr>
          <w:rFonts w:cstheme="minorHAnsi"/>
          <w:bCs/>
          <w:color w:val="000000" w:themeColor="text1"/>
        </w:rPr>
        <w:t>».</w:t>
      </w:r>
    </w:p>
    <w:p w:rsidR="00BB00F6" w:rsidRPr="00610363" w:rsidRDefault="00BB00F6" w:rsidP="000B18B8">
      <w:pPr>
        <w:spacing w:line="276" w:lineRule="auto"/>
        <w:ind w:firstLine="720"/>
        <w:jc w:val="both"/>
        <w:rPr>
          <w:rFonts w:cstheme="minorHAnsi"/>
          <w:color w:val="000000" w:themeColor="text1"/>
        </w:rPr>
      </w:pPr>
      <w:r w:rsidRPr="00610363">
        <w:rPr>
          <w:rFonts w:cstheme="minorHAnsi"/>
          <w:color w:val="000000" w:themeColor="text1"/>
        </w:rPr>
        <w:t>Είμαστε στην 3η συνεδρίαση</w:t>
      </w:r>
      <w:r w:rsidR="002713F3">
        <w:rPr>
          <w:rFonts w:cstheme="minorHAnsi"/>
          <w:color w:val="000000" w:themeColor="text1"/>
        </w:rPr>
        <w:t>,</w:t>
      </w:r>
      <w:r w:rsidRPr="00610363">
        <w:rPr>
          <w:rFonts w:cstheme="minorHAnsi"/>
          <w:color w:val="000000" w:themeColor="text1"/>
        </w:rPr>
        <w:t xml:space="preserve"> στη συζήτηση επί των άρθρων. Αρχικά</w:t>
      </w:r>
      <w:r w:rsidR="002713F3">
        <w:rPr>
          <w:rFonts w:cstheme="minorHAnsi"/>
          <w:color w:val="000000" w:themeColor="text1"/>
        </w:rPr>
        <w:t>,</w:t>
      </w:r>
      <w:r w:rsidRPr="00610363">
        <w:rPr>
          <w:rFonts w:cstheme="minorHAnsi"/>
          <w:color w:val="000000" w:themeColor="text1"/>
        </w:rPr>
        <w:t xml:space="preserve"> καλούνται οι Εισηγητές και οι Ειδικοί Αγορητές να ψηφίσουν επί της αρχής του νομοσχεδίου</w:t>
      </w:r>
      <w:r w:rsidR="000B18B8">
        <w:rPr>
          <w:rFonts w:cstheme="minorHAnsi"/>
          <w:color w:val="000000" w:themeColor="text1"/>
        </w:rPr>
        <w:t xml:space="preserve">. </w:t>
      </w:r>
      <w:r w:rsidRPr="00610363">
        <w:rPr>
          <w:rFonts w:cstheme="minorHAnsi"/>
          <w:color w:val="000000" w:themeColor="text1"/>
        </w:rPr>
        <w:t xml:space="preserve">Το λόγο έχει </w:t>
      </w:r>
      <w:r w:rsidR="002713F3">
        <w:rPr>
          <w:rFonts w:cstheme="minorHAnsi"/>
          <w:color w:val="000000" w:themeColor="text1"/>
        </w:rPr>
        <w:t>ο Εισηγητής της Πλειοψηφίας, κ.</w:t>
      </w:r>
      <w:r w:rsidRPr="00610363">
        <w:rPr>
          <w:rFonts w:cstheme="minorHAnsi"/>
          <w:color w:val="000000" w:themeColor="text1"/>
        </w:rPr>
        <w:t xml:space="preserve"> Παπαδημητρίου . </w:t>
      </w:r>
    </w:p>
    <w:p w:rsidR="00BB00F6" w:rsidRPr="00610363" w:rsidRDefault="00BB00F6" w:rsidP="00610363">
      <w:pPr>
        <w:spacing w:line="276" w:lineRule="auto"/>
        <w:ind w:firstLine="720"/>
        <w:jc w:val="both"/>
        <w:rPr>
          <w:rFonts w:cstheme="minorHAnsi"/>
          <w:b/>
          <w:color w:val="000000" w:themeColor="text1"/>
        </w:rPr>
      </w:pPr>
      <w:r w:rsidRPr="00610363">
        <w:rPr>
          <w:rFonts w:cstheme="minorHAnsi"/>
          <w:b/>
          <w:color w:val="000000" w:themeColor="text1"/>
        </w:rPr>
        <w:t xml:space="preserve">ΧΑΡΑΛΑΜΠΟΣ (ΜΠΑΜΠΗΣ) ΠΑΠΑΔΗΜΗΤΡΙΟΥ (Εισηγητής της Πλειοψηφίας): </w:t>
      </w:r>
      <w:r w:rsidRPr="00610363">
        <w:rPr>
          <w:rFonts w:cstheme="minorHAnsi"/>
          <w:color w:val="000000" w:themeColor="text1"/>
        </w:rPr>
        <w:t>Υπέρ.</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 xml:space="preserve">ΣΤΑΥΡΟΣ ΚΑΛΟΓΙΑΝΝΗΣ (Πρόεδρος της Επιτροπής): </w:t>
      </w:r>
      <w:r w:rsidRPr="00610363">
        <w:rPr>
          <w:rFonts w:cstheme="minorHAnsi"/>
          <w:color w:val="000000" w:themeColor="text1"/>
        </w:rPr>
        <w:t>Η Εισηγήτρια της Μειοψηφίας, κ. Παπανάτσιου.</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 xml:space="preserve">ΑΙΚΑΤΕΡΙΝΗ ΠΑΠΑΝΑΤΣΙΟΥ (Εισηγήτρια της Μειοψηφίας): </w:t>
      </w:r>
      <w:r w:rsidRPr="00610363">
        <w:rPr>
          <w:rFonts w:cstheme="minorHAnsi"/>
          <w:color w:val="000000" w:themeColor="text1"/>
        </w:rPr>
        <w:t>Δεν μετέχουμε στην ψηφοφορία</w:t>
      </w:r>
      <w:r w:rsidR="002713F3">
        <w:rPr>
          <w:rFonts w:cstheme="minorHAnsi"/>
          <w:color w:val="000000" w:themeColor="text1"/>
        </w:rPr>
        <w:t>,</w:t>
      </w:r>
      <w:r w:rsidRPr="00610363">
        <w:rPr>
          <w:rFonts w:cstheme="minorHAnsi"/>
          <w:color w:val="000000" w:themeColor="text1"/>
        </w:rPr>
        <w:t xml:space="preserve"> κ. Πρόεδρε.</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 xml:space="preserve">ΣΤΑΥΡΟΣ ΚΑΛΟΓΙΑΝΝΗΣ  (Πρόεδρος της Επιτροπής): </w:t>
      </w:r>
      <w:r w:rsidRPr="00610363">
        <w:rPr>
          <w:rFonts w:cstheme="minorHAnsi"/>
          <w:color w:val="000000" w:themeColor="text1"/>
        </w:rPr>
        <w:t>Ο Ειδικός Αγορητής του Κινήματος Αλλαγής, κ. Σκανδαλίδης.</w:t>
      </w:r>
    </w:p>
    <w:p w:rsidR="00BB00F6" w:rsidRPr="00610363" w:rsidRDefault="00BB00F6" w:rsidP="00610363">
      <w:pPr>
        <w:spacing w:line="276" w:lineRule="auto"/>
        <w:ind w:firstLine="720"/>
        <w:jc w:val="both"/>
        <w:rPr>
          <w:rFonts w:cstheme="minorHAnsi"/>
          <w:b/>
          <w:color w:val="000000" w:themeColor="text1"/>
        </w:rPr>
      </w:pPr>
      <w:r w:rsidRPr="00610363">
        <w:rPr>
          <w:rFonts w:cstheme="minorHAnsi"/>
          <w:b/>
          <w:color w:val="000000" w:themeColor="text1"/>
        </w:rPr>
        <w:t xml:space="preserve">ΚΩΝΣΤΑΝΤΙΝΟΣ ΣΚΑΝΔΑΛΙΔΗΣ (Ειδικός Αγορητής του Κινήματος Αλλαγής): </w:t>
      </w:r>
      <w:r w:rsidRPr="00610363">
        <w:rPr>
          <w:rFonts w:cstheme="minorHAnsi"/>
          <w:color w:val="000000" w:themeColor="text1"/>
        </w:rPr>
        <w:t>Επιφύλαξη.</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 xml:space="preserve">ΣΤΑΥΡΟΣ ΚΑΛΟΓΙΑΝΝΗΣ  (Πρόεδρος της Επιτροπής): </w:t>
      </w:r>
      <w:r w:rsidRPr="00610363">
        <w:rPr>
          <w:rFonts w:cstheme="minorHAnsi"/>
          <w:color w:val="000000" w:themeColor="text1"/>
        </w:rPr>
        <w:t>Η Ειδική Αγορήτρια του ΚΚΕ, κυρία Κομνηνάκα.</w:t>
      </w:r>
    </w:p>
    <w:p w:rsidR="00BB00F6" w:rsidRPr="00610363" w:rsidRDefault="00BB00F6" w:rsidP="00610363">
      <w:pPr>
        <w:spacing w:line="276" w:lineRule="auto"/>
        <w:ind w:firstLine="720"/>
        <w:jc w:val="both"/>
        <w:rPr>
          <w:rFonts w:cstheme="minorHAnsi"/>
          <w:b/>
          <w:color w:val="000000" w:themeColor="text1"/>
        </w:rPr>
      </w:pPr>
      <w:r w:rsidRPr="00610363">
        <w:rPr>
          <w:rFonts w:cstheme="minorHAnsi"/>
          <w:b/>
          <w:color w:val="000000" w:themeColor="text1"/>
        </w:rPr>
        <w:t xml:space="preserve">ΜΑΡΙΑ ΚΟΜΝΗΝΑΚΑ (Ειδική Αγορήτρια του ΚΚΕ): </w:t>
      </w:r>
      <w:r w:rsidRPr="00610363">
        <w:rPr>
          <w:rFonts w:cstheme="minorHAnsi"/>
          <w:color w:val="000000" w:themeColor="text1"/>
        </w:rPr>
        <w:t>Επιφύλαξη.</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 xml:space="preserve">ΣΤΑΥΡΟΣ ΚΑΛΟΓΙΑΝΝΗΣ  (Πρόεδρος της Επιτροπής): </w:t>
      </w:r>
      <w:r w:rsidRPr="00610363">
        <w:rPr>
          <w:rFonts w:cstheme="minorHAnsi"/>
          <w:color w:val="000000" w:themeColor="text1"/>
        </w:rPr>
        <w:t>Ο Ειδικός Αγορητής της ΕΛΛΗΝΙΚΗΣ ΛΥΣΗΣ – ΚΥΡΙΑΚΟΣ ΒΕΛΟΠΟΥΛΟΣ, κ. Βιλιάρδος.</w:t>
      </w:r>
    </w:p>
    <w:p w:rsidR="00BB00F6" w:rsidRPr="00610363" w:rsidRDefault="00BB00F6" w:rsidP="00610363">
      <w:pPr>
        <w:spacing w:line="276" w:lineRule="auto"/>
        <w:ind w:firstLine="720"/>
        <w:jc w:val="both"/>
        <w:rPr>
          <w:rFonts w:cstheme="minorHAnsi"/>
          <w:b/>
          <w:color w:val="000000" w:themeColor="text1"/>
        </w:rPr>
      </w:pPr>
      <w:r w:rsidRPr="00610363">
        <w:rPr>
          <w:rFonts w:cstheme="minorHAnsi"/>
          <w:b/>
          <w:color w:val="000000" w:themeColor="text1"/>
        </w:rPr>
        <w:t xml:space="preserve">ΒΑΣΙΛΕΙΟΣ ΒΙΛΙΑΡΔΟΣ (Ειδικός Αγορητής της ΕΛΛΗΝΙΚΗΣ ΛΥΣΗΣ – ΚΥΡΙΑΚΟΣ ΒΕΛΟΠΟΥΛΟΣ): </w:t>
      </w:r>
      <w:r w:rsidRPr="00610363">
        <w:rPr>
          <w:rFonts w:cstheme="minorHAnsi"/>
          <w:color w:val="000000" w:themeColor="text1"/>
        </w:rPr>
        <w:t>Επιφύλαξη.</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 xml:space="preserve">ΣΤΑΥΡΟΣ ΚΑΛΟΓΙΑΝΝΗΣ  (Πρόεδρος της Επιτροπής): </w:t>
      </w:r>
      <w:r w:rsidRPr="00610363">
        <w:rPr>
          <w:rFonts w:cstheme="minorHAnsi"/>
          <w:color w:val="000000" w:themeColor="text1"/>
        </w:rPr>
        <w:t>Ο Ειδικός Αγορητής του ΜέΡΑ25, κ. Λογιάδης.</w:t>
      </w:r>
    </w:p>
    <w:p w:rsidR="00BB00F6" w:rsidRPr="00610363" w:rsidRDefault="00BB00F6" w:rsidP="00610363">
      <w:pPr>
        <w:spacing w:line="276" w:lineRule="auto"/>
        <w:ind w:firstLine="720"/>
        <w:jc w:val="both"/>
        <w:rPr>
          <w:rFonts w:cstheme="minorHAnsi"/>
          <w:b/>
          <w:color w:val="000000" w:themeColor="text1"/>
        </w:rPr>
      </w:pPr>
      <w:r w:rsidRPr="00610363">
        <w:rPr>
          <w:rFonts w:cstheme="minorHAnsi"/>
          <w:b/>
          <w:color w:val="000000" w:themeColor="text1"/>
        </w:rPr>
        <w:t xml:space="preserve">ΓΕΩΡΓΙΟΣ ΛΟΓΙΑΔΗΣ (Ειδικός Αγορητής του ΜέΡΑ25): </w:t>
      </w:r>
      <w:r w:rsidRPr="00610363">
        <w:rPr>
          <w:rFonts w:cstheme="minorHAnsi"/>
          <w:color w:val="000000" w:themeColor="text1"/>
        </w:rPr>
        <w:t>Κατά.</w:t>
      </w:r>
    </w:p>
    <w:p w:rsidR="000B18B8" w:rsidRDefault="00BB00F6" w:rsidP="00610363">
      <w:pPr>
        <w:spacing w:line="276" w:lineRule="auto"/>
        <w:ind w:firstLine="720"/>
        <w:jc w:val="both"/>
        <w:rPr>
          <w:rFonts w:cstheme="minorHAnsi"/>
          <w:bCs/>
          <w:color w:val="000000" w:themeColor="text1"/>
        </w:rPr>
      </w:pPr>
      <w:r w:rsidRPr="00610363">
        <w:rPr>
          <w:rFonts w:cstheme="minorHAnsi"/>
          <w:b/>
          <w:color w:val="000000" w:themeColor="text1"/>
        </w:rPr>
        <w:t xml:space="preserve">ΣΤΑΥΡΟΣ ΚΑΛΟΓΙΑΝΝΗΣ  (Πρόεδρος της Επιτροπής): </w:t>
      </w:r>
      <w:r w:rsidRPr="00610363">
        <w:rPr>
          <w:rFonts w:cstheme="minorHAnsi"/>
          <w:color w:val="000000" w:themeColor="text1"/>
        </w:rPr>
        <w:t>Συνεπώς</w:t>
      </w:r>
      <w:r w:rsidR="009D067C">
        <w:rPr>
          <w:rFonts w:cstheme="minorHAnsi"/>
          <w:color w:val="000000" w:themeColor="text1"/>
        </w:rPr>
        <w:t>,</w:t>
      </w:r>
      <w:r w:rsidRPr="00610363">
        <w:rPr>
          <w:rFonts w:cstheme="minorHAnsi"/>
          <w:color w:val="000000" w:themeColor="text1"/>
        </w:rPr>
        <w:t xml:space="preserve"> όπως προκύπτει από τις τοποθετήσεις των Εισηγητών και των Ειδικών Αγορητών, το σχέδιο νόμου του Υπουργείου Οικονομικών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γίνεται δεκτό επί της αρχής, κατά πλειοψηφία.</w:t>
      </w:r>
      <w:r w:rsidR="000B18B8">
        <w:rPr>
          <w:rFonts w:cstheme="minorHAnsi"/>
          <w:color w:val="000000" w:themeColor="text1"/>
        </w:rPr>
        <w:t xml:space="preserve"> </w:t>
      </w:r>
      <w:r w:rsidRPr="00610363">
        <w:rPr>
          <w:rFonts w:cstheme="minorHAnsi"/>
          <w:bCs/>
          <w:color w:val="000000" w:themeColor="text1"/>
        </w:rPr>
        <w:t>Το λόγο έχει τώρα επί των άρθρων του νομοσχεδίου, ο Εισηγητής της Πλειοψηφίας, κ. Χαράλαμπος Παπαδημητρίου.</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ΧΑΡΑΛΑΜΠΟΣ (ΜΠΑΜΠΗΣ) ΠΑΠΑΔΗΜΗΤΡΙΟΥ (Εισηγητής της Πλειοψηφίας):</w:t>
      </w:r>
      <w:r w:rsidRPr="00610363">
        <w:rPr>
          <w:rFonts w:cstheme="minorHAnsi"/>
          <w:color w:val="000000" w:themeColor="text1"/>
        </w:rPr>
        <w:t xml:space="preserve"> Ευχαριστώ πολύ, κύριε Πρόεδρε.</w:t>
      </w:r>
    </w:p>
    <w:p w:rsidR="00BB00F6" w:rsidRPr="00610363" w:rsidRDefault="00BB00F6" w:rsidP="000B18B8">
      <w:pPr>
        <w:spacing w:line="276" w:lineRule="auto"/>
        <w:ind w:firstLine="720"/>
        <w:jc w:val="both"/>
        <w:rPr>
          <w:rFonts w:cstheme="minorHAnsi"/>
          <w:color w:val="000000" w:themeColor="text1"/>
        </w:rPr>
      </w:pPr>
      <w:r w:rsidRPr="00610363">
        <w:rPr>
          <w:rFonts w:cstheme="minorHAnsi"/>
          <w:color w:val="000000" w:themeColor="text1"/>
        </w:rPr>
        <w:lastRenderedPageBreak/>
        <w:t xml:space="preserve"> Έχουμε ένα νομοσχέδιο το οπο</w:t>
      </w:r>
      <w:r w:rsidR="002713F3">
        <w:rPr>
          <w:rFonts w:cstheme="minorHAnsi"/>
          <w:color w:val="000000" w:themeColor="text1"/>
        </w:rPr>
        <w:t>ίο έχει μόνο θετικές διατάξεις, δ</w:t>
      </w:r>
      <w:r w:rsidRPr="00610363">
        <w:rPr>
          <w:rFonts w:cstheme="minorHAnsi"/>
          <w:color w:val="000000" w:themeColor="text1"/>
        </w:rPr>
        <w:t>ιατάξεις οι οποίες ορισμένες από αυτές βρίσκονται στα όρια της δημοσιονομικής αντοχής και εξαντλούν την προσπάθεια που γίνεται το τελευταίο διάστημα να στηριχθούν οι πλέον ευάλωτοι, να διορθωθούν ατέλειες και αδικίες από νόμους του παρελθόντος, ειδικά στο θέμα των συνταξιούχων και όσων έχουν το βάρος της προσωπικής διαφοράς αλλά και να ρυθμιστούν περιπτώσεις οι οποίες δημιουργούν προβλήματα ή χρειάζονται ακόμη και διευκρινίσεις.</w:t>
      </w:r>
      <w:r w:rsidR="000B18B8">
        <w:rPr>
          <w:rFonts w:cstheme="minorHAnsi"/>
          <w:color w:val="000000" w:themeColor="text1"/>
        </w:rPr>
        <w:t xml:space="preserve"> </w:t>
      </w:r>
      <w:r w:rsidRPr="00610363">
        <w:rPr>
          <w:rFonts w:cstheme="minorHAnsi"/>
          <w:color w:val="000000" w:themeColor="text1"/>
        </w:rPr>
        <w:t xml:space="preserve">Θέλετε να διακόψω, κύριε Πρόεδρε; Ήρθε ο κύριος Σκανδαλίδης.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ΣΤΑΥΡΟΣ ΚΑΛΟΓΙΑΝΝΗΣ  (Πρόεδρος της Επιτροπής):</w:t>
      </w:r>
      <w:r w:rsidRPr="00610363">
        <w:rPr>
          <w:rFonts w:cstheme="minorHAnsi"/>
          <w:color w:val="000000" w:themeColor="text1"/>
        </w:rPr>
        <w:t xml:space="preserve"> Στη συνέχεια θα τοποθετηθεί ο κ. Σκανδαλίδης.</w:t>
      </w:r>
      <w:r w:rsidR="00D8168B" w:rsidRPr="00610363">
        <w:rPr>
          <w:rFonts w:cstheme="minorHAnsi"/>
          <w:color w:val="000000" w:themeColor="text1"/>
        </w:rPr>
        <w:t xml:space="preserve"> </w:t>
      </w:r>
      <w:r w:rsidRPr="00610363">
        <w:rPr>
          <w:rFonts w:cstheme="minorHAnsi"/>
          <w:color w:val="000000" w:themeColor="text1"/>
        </w:rPr>
        <w:t>Συνεχίστε.</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ΧΑΡΑΛΑΜΠΟΣ (ΜΠΑΜΠΗΣ) ΠΑΠΑΔΗΜΗΤΡΙΟΥ (Εισηγητής της Πλειοψηφίας):</w:t>
      </w:r>
      <w:r w:rsidRPr="00610363">
        <w:rPr>
          <w:rFonts w:cstheme="minorHAnsi"/>
          <w:color w:val="000000" w:themeColor="text1"/>
        </w:rPr>
        <w:t xml:space="preserve"> Στο Πρώτο Κεφάλαιο, που είναι η ρύθμιση των οφειλών, αναβιώνει η ρύθμιση των 120 δόσεων του ν.</w:t>
      </w:r>
      <w:r w:rsidR="002713F3">
        <w:rPr>
          <w:rFonts w:cstheme="minorHAnsi"/>
          <w:color w:val="000000" w:themeColor="text1"/>
        </w:rPr>
        <w:t xml:space="preserve"> </w:t>
      </w:r>
      <w:r w:rsidRPr="00610363">
        <w:rPr>
          <w:rFonts w:cstheme="minorHAnsi"/>
          <w:color w:val="000000" w:themeColor="text1"/>
        </w:rPr>
        <w:t>4611/2019 και των 72  δόσεων του ν.</w:t>
      </w:r>
      <w:r w:rsidR="002713F3">
        <w:rPr>
          <w:rFonts w:cstheme="minorHAnsi"/>
          <w:color w:val="000000" w:themeColor="text1"/>
        </w:rPr>
        <w:t xml:space="preserve"> </w:t>
      </w:r>
      <w:r w:rsidRPr="00610363">
        <w:rPr>
          <w:rFonts w:cstheme="minorHAnsi"/>
          <w:color w:val="000000" w:themeColor="text1"/>
        </w:rPr>
        <w:t>4738/2020 και με τον τρόπο αυτό δίνεται δεύτερη και τρίτη ευκαιρία οι συμπολίτες οι οποίοι βρέθηκαν με οφειλές να συνεχίσουν την προσπάθειά τους να είναι συνεπείς και να έχουν, ως εκ τούτου, την ευκαιρία να συνεχίζουν τις εργασίες τους, και τις δουλειές τους, και τη ζωή τους χωρίς το βάρος που συνιστά μία απόρριψη από το φορολογικό μας σύστημα.</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 Στο άρθρο 4, δίνεται η δυνατότητα ρύθμισης από 36 έως και 72 δόσεις για φορολογικές υποχρεώσεις και που έγιναν οφειλές ληξιπρόθεσμες στη διάρκεια της ενεργειακής κρίσης, δηλαδή, μεταξύ Νοεμβρίου του ‘21 και Φεβρουαρίου του ‘23.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Στο άρθρο 8, δίνουμε στους προηγούμενους αποδεικτικό ενημερότητας, όπως ήδη ανάφερα, και αναστέλλεται οποιαδήποτε λήψη αναγκαστικού μέτρου εναντίον τους.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Στο Δεύτερο Κεφάλαιο, έχουμε μία σημαντική μεταρρύθμιση, καθώς, διευκολύνονται περαιτέρω οι μεταβιβάσεις περιουσίας και διαμορφώνεται ένα ενιαίο και ασφαλές νομοθετικό πλαίσιο το οποίο ρυθμίζει τη χορήγηση αποδεικτικού ενημερότητας σε περίπτωση οφειλών.</w:t>
      </w:r>
    </w:p>
    <w:p w:rsidR="00BB00F6" w:rsidRPr="00610363" w:rsidRDefault="00BB00F6" w:rsidP="00610363">
      <w:pPr>
        <w:spacing w:line="276" w:lineRule="auto"/>
        <w:jc w:val="both"/>
        <w:rPr>
          <w:rFonts w:cstheme="minorHAnsi"/>
          <w:color w:val="000000" w:themeColor="text1"/>
        </w:rPr>
      </w:pPr>
      <w:r w:rsidRPr="00610363">
        <w:rPr>
          <w:rFonts w:cstheme="minorHAnsi"/>
          <w:color w:val="000000" w:themeColor="text1"/>
        </w:rPr>
        <w:tab/>
        <w:t>Συγκεκριμένα, με τ</w:t>
      </w:r>
      <w:r w:rsidR="009D067C">
        <w:rPr>
          <w:rFonts w:cstheme="minorHAnsi"/>
          <w:color w:val="000000" w:themeColor="text1"/>
        </w:rPr>
        <w:t xml:space="preserve">ο άρθρο 17 , </w:t>
      </w:r>
      <w:r w:rsidRPr="00610363">
        <w:rPr>
          <w:rFonts w:cstheme="minorHAnsi"/>
          <w:color w:val="000000" w:themeColor="text1"/>
        </w:rPr>
        <w:t>αναφέρω τα κυριότερα</w:t>
      </w:r>
      <w:r w:rsidR="009D067C">
        <w:rPr>
          <w:rFonts w:cstheme="minorHAnsi"/>
          <w:color w:val="000000" w:themeColor="text1"/>
        </w:rPr>
        <w:t>, προβλέπεται</w:t>
      </w:r>
      <w:r w:rsidRPr="00610363">
        <w:rPr>
          <w:rFonts w:cstheme="minorHAnsi"/>
          <w:color w:val="000000" w:themeColor="text1"/>
        </w:rPr>
        <w:t xml:space="preserve"> η διευκόλυνση των συναλλαγών και η απλοποίηση της διαδικασίας μεταβίβασης ακινήτων με επαχθή αιτία, που είναι κυρίως η κληρονομιά και η γονική παροχή. </w:t>
      </w:r>
    </w:p>
    <w:p w:rsidR="000B18B8"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Στο άρθρο 19</w:t>
      </w:r>
      <w:r w:rsidR="002713F3">
        <w:rPr>
          <w:rFonts w:cstheme="minorHAnsi"/>
          <w:color w:val="000000" w:themeColor="text1"/>
        </w:rPr>
        <w:t xml:space="preserve">, </w:t>
      </w:r>
      <w:r w:rsidRPr="00610363">
        <w:rPr>
          <w:rFonts w:cstheme="minorHAnsi"/>
          <w:color w:val="000000" w:themeColor="text1"/>
        </w:rPr>
        <w:t>εξορθολογίζονται και επικαιροποιούνται οι περί παραγραφής διατάξεις που αφορούν υποθέσεις με χρόνο γένεσης της φορολογικής υποχρέωσης μέχρι 31/12/2014, δηλαδή πριν την ισχύ του Κώδικα Φορολογικής Διαδικασίας στις υποθέσεις αυτές. Επρόκειτο για αναχρονιστικές διατάξεις, η απαίτηση χορήγησης πιστοποιητικού περιορίζεται χρονικά, αίρεται το παράδοξο να απαιτείται πιστοποιητικό και να υφίστανται ταυτοχρόνως υποχρέωση υποβολής δηλώσεων μετά την παραγραφή του δικαιώματος της διοίκησης για επιβολή φόρου, όπως σήμερα ορίζεται.</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Με το άρθρο 21, διευρύνονται οι περιπτώσεις απόδοσης κινητών περιουσιακών στοιχείων με παρακράτηση του φόρου από τα πρόσωπα που τα κατέχουν, που είναι συνήθως τράπεζες ή εταιρείες που διαχειρίζονται οφειλές, με σκοπό τη διευκόλυνση της απόδοσης των φόρων και σε άλλες περιπτώσεις, όπως είναι η περίπτωση των ασφαλιστικών αποζημιώσεων.</w:t>
      </w:r>
    </w:p>
    <w:p w:rsid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lastRenderedPageBreak/>
        <w:t>Επαναπροσδιορίζονται οι υποχρεώσεις των συμβολαιογράφων, άρα δεν απαιτείται η προσάρτηση του πιστοποιητικού του άρθρου 105 στα συμβόλαια μεταβίβασης ακινήτων με επαχθή αιτία, ενώ εξακολουθεί να απαιτείται υποχρεωτικά η προσάρτησή του ως άνω πιστοποιητικού στα συμβόλαια δωρεάς και γονικής παροχής.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Με το άρθρο 23, επεκτείνονται για το έτος 2023 οι ρυθμίσεις για τον υπολογισμό του κύριου ΕΝΦΙΑ σε συγκεκριμένες περιοχές της χώρας, όπου λόγω αναπροσαρμογής των τιμών εκκίνησης αντικειμενικού προσδιορισμού αξίας ακινήτων παρατηρήθηκαν υπέρμετρες αυξήσεις.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Στο κεφάλαιο Γ΄ και στα άρθρα 27 έως 34, έχουμε θετικές ρυθμίσεις στο πλαίσιο της διευκόλυνσης των πολιτών, καθώς και μια σειρά ενίσχυσης της ελληνικής οικονομίας που έχουν αναπτυξιακό προσδιορισμό.</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Με το άρθρο 27 συγκεκριμένα, παρατείνεται η εκ νέου μέχρι και το τέλος του 2023 μείωση του ΦΠΑ στο 13% και του </w:t>
      </w:r>
      <w:r w:rsidR="00D8168B" w:rsidRPr="00610363">
        <w:rPr>
          <w:rFonts w:cstheme="minorHAnsi"/>
          <w:color w:val="000000" w:themeColor="text1"/>
        </w:rPr>
        <w:t>υπερ</w:t>
      </w:r>
      <w:r w:rsidRPr="00610363">
        <w:rPr>
          <w:rFonts w:cstheme="minorHAnsi"/>
          <w:color w:val="000000" w:themeColor="text1"/>
        </w:rPr>
        <w:t>μειωμένου συντελεστή στο 6% για συγκεκριμένες κατηγορίες αγαθών και υπηρεσιών</w:t>
      </w:r>
      <w:r w:rsidR="00544795">
        <w:rPr>
          <w:rFonts w:cstheme="minorHAnsi"/>
          <w:color w:val="000000" w:themeColor="text1"/>
        </w:rPr>
        <w:t>,</w:t>
      </w:r>
      <w:r w:rsidRPr="00610363">
        <w:rPr>
          <w:rFonts w:cstheme="minorHAnsi"/>
          <w:color w:val="000000" w:themeColor="text1"/>
        </w:rPr>
        <w:t xml:space="preserve"> όπως είναι οι μεταφορές προσώπων, καφενεία, μη αλκοολούχα ποτά, εισιτήρια σε κινηματογράφους και θέατρα, γυμναστήρια, σχολές χορού και το τουριστικό πακέτο. Όπως σημειώσαμε και κατά την πρώτη ανάγνωση, εδώ έχουμε μια απώλεια εσόδων για το κράτος 246 εκατομμυρίων ευρώ στη διάρκεια του 2023.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Παρατείνεται έως και το 2023 η επιστροφή του ειδικού φόρου κατανάλωσης στο αγροτικό πετρέλαιο. Είναι 76 εκατομμύρια το κόστος, αλλά είναι μια απαραίτητη έμπρακτη στήριξη του πρωτογενούς τομέα.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Σημαντικό είναι το άρθρο 30, βάσει του οποίου επεκτείνονται για το τρέχον φορολογικό έτος τα κίνητρα που παρέχονται, προκειμένου οι οντότητες να επιλέξουν την αποκλειστική χρήση ηλεκτρονικής τιμολόγησης με τη χρήση υπηρεσιών παρόχων ηλεκτρονικής έκδοσης στοιχείων. Ειδικότερα</w:t>
      </w:r>
      <w:r w:rsidR="00544795">
        <w:rPr>
          <w:rFonts w:cstheme="minorHAnsi"/>
          <w:color w:val="000000" w:themeColor="text1"/>
        </w:rPr>
        <w:t>,</w:t>
      </w:r>
      <w:r w:rsidRPr="00610363">
        <w:rPr>
          <w:rFonts w:cstheme="minorHAnsi"/>
          <w:color w:val="000000" w:themeColor="text1"/>
        </w:rPr>
        <w:t xml:space="preserve"> για το παρόν έτος, επιμηκύνεται το περιεχόμενο χρόνος για την εξοικείωση των οντοτήτων αυτών με την ηλεκτρονική τιμολόγηση. Έτσι, προσδιορίζεται ως καταληκτικό χρόνος υπαγωγής για το έτος αυτό η 30η Ιουνίου 2023.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Στην ίδια κατεύθυνση ενίσχυσης της οικονομίας κινούνται οι ρυθμίσεις του άρθρου 31, με το οποίο τροποποιούνται οι αρμοδιότητες του Συμβουλίου Διοίκησης ΑΑΔΕ</w:t>
      </w:r>
      <w:r w:rsidR="00544795">
        <w:rPr>
          <w:rFonts w:cstheme="minorHAnsi"/>
          <w:color w:val="000000" w:themeColor="text1"/>
        </w:rPr>
        <w:t>,</w:t>
      </w:r>
      <w:r w:rsidRPr="00610363">
        <w:rPr>
          <w:rFonts w:cstheme="minorHAnsi"/>
          <w:color w:val="000000" w:themeColor="text1"/>
        </w:rPr>
        <w:t xml:space="preserve"> ώστε να επισπεύδεται η διαδικασία προμήθειας αγαθών και παροχής υπηρεσιών για τη δουλειά τους.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Με το άρθρο 32</w:t>
      </w:r>
      <w:r w:rsidR="00544795">
        <w:rPr>
          <w:rFonts w:cstheme="minorHAnsi"/>
          <w:color w:val="000000" w:themeColor="text1"/>
        </w:rPr>
        <w:t>,</w:t>
      </w:r>
      <w:r w:rsidRPr="00610363">
        <w:rPr>
          <w:rFonts w:cstheme="minorHAnsi"/>
          <w:color w:val="000000" w:themeColor="text1"/>
        </w:rPr>
        <w:t xml:space="preserve"> απλοποιείται η μεταγραφή ή η εγγραφή σχετικών πράξεων μεταβίβασης περιουσιακών στοιχείων των μετασχηματιζόμενων επιχειρήσεων.</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Με το άρθρο 33</w:t>
      </w:r>
      <w:r w:rsidR="00544795">
        <w:rPr>
          <w:rFonts w:cstheme="minorHAnsi"/>
          <w:color w:val="000000" w:themeColor="text1"/>
        </w:rPr>
        <w:t>,</w:t>
      </w:r>
      <w:r w:rsidRPr="00610363">
        <w:rPr>
          <w:rFonts w:cstheme="minorHAnsi"/>
          <w:color w:val="000000" w:themeColor="text1"/>
        </w:rPr>
        <w:t xml:space="preserve"> δίνεται η δυνατότητα σε ιδιοκτήτες οχημάτων να προχωρούν σε άρση ακινησίας και να πληρώνουν τέλη κυκλοφορίας με το μήνα. Και με την ευκαιρία αυτή, κ. Υπουργέ, θα σα</w:t>
      </w:r>
      <w:r w:rsidR="00544795">
        <w:rPr>
          <w:rFonts w:cstheme="minorHAnsi"/>
          <w:color w:val="000000" w:themeColor="text1"/>
        </w:rPr>
        <w:t>ς παρακαλέσουμε από του χρόνου,</w:t>
      </w:r>
      <w:r w:rsidRPr="00610363">
        <w:rPr>
          <w:rFonts w:cstheme="minorHAnsi"/>
          <w:color w:val="000000" w:themeColor="text1"/>
        </w:rPr>
        <w:t xml:space="preserve"> πρώτα ο Θεός</w:t>
      </w:r>
      <w:r w:rsidR="00544795">
        <w:rPr>
          <w:rFonts w:cstheme="minorHAnsi"/>
          <w:color w:val="000000" w:themeColor="text1"/>
        </w:rPr>
        <w:t>,</w:t>
      </w:r>
      <w:r w:rsidRPr="00610363">
        <w:rPr>
          <w:rFonts w:cstheme="minorHAnsi"/>
          <w:color w:val="000000" w:themeColor="text1"/>
        </w:rPr>
        <w:t xml:space="preserve"> να το κάνετε αυτό από την αρχή του έτους και να είναι μέρος του συνολικού πακέτου των τελών κυκλοφορίας.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Με το κεφάλαιο Δ΄ και τα άρθρα από 35 έως 42, έχουμε παρεμβάσεις στα ζητήματα φορολογικής συμμόρφωσης, στη διαφάνεια των συναλλαγών, την καταπολέμηση της φοροδιαφυγής. Συγκεκριμένα, με το άρθρο 35 καταργείται το πρόστιμο των 100 ευρώ για </w:t>
      </w:r>
      <w:r w:rsidRPr="00610363">
        <w:rPr>
          <w:rFonts w:cstheme="minorHAnsi"/>
          <w:color w:val="000000" w:themeColor="text1"/>
        </w:rPr>
        <w:lastRenderedPageBreak/>
        <w:t>φορολογικές δηλώσεις</w:t>
      </w:r>
      <w:r w:rsidR="00544795">
        <w:rPr>
          <w:rFonts w:cstheme="minorHAnsi"/>
          <w:color w:val="000000" w:themeColor="text1"/>
        </w:rPr>
        <w:t>,</w:t>
      </w:r>
      <w:r w:rsidRPr="00610363">
        <w:rPr>
          <w:rFonts w:cstheme="minorHAnsi"/>
          <w:color w:val="000000" w:themeColor="text1"/>
        </w:rPr>
        <w:t xml:space="preserve"> όταν η κύρια οφειλή είναι μέχρι τα 100 ευρώ και ακυρώνονται αυτομάτως οι σχετικές πράξεις της φορολογικής διοίκησης.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Στο άρθρο 36</w:t>
      </w:r>
      <w:r w:rsidR="00544795">
        <w:rPr>
          <w:rFonts w:cstheme="minorHAnsi"/>
          <w:color w:val="000000" w:themeColor="text1"/>
        </w:rPr>
        <w:t>,</w:t>
      </w:r>
      <w:r w:rsidRPr="00610363">
        <w:rPr>
          <w:rFonts w:cstheme="minorHAnsi"/>
          <w:color w:val="000000" w:themeColor="text1"/>
        </w:rPr>
        <w:t xml:space="preserve"> εξορθολογίζεται το πρόστιμο που επιβάλλεται για την εκπρόθεσμη υποβολή της δήλωσης βραχυχρόνιες διαμονής, στις περιπτώσεις που το εισόδημα που αποκτάται από τη βραχυχρόνια μίσθωση ακινήτων έχει ήδη δηλωθεί.</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Με το άρθρο 37</w:t>
      </w:r>
      <w:r w:rsidR="00544795">
        <w:rPr>
          <w:rFonts w:cstheme="minorHAnsi"/>
          <w:color w:val="000000" w:themeColor="text1"/>
        </w:rPr>
        <w:t>,</w:t>
      </w:r>
      <w:r w:rsidRPr="00610363">
        <w:rPr>
          <w:rFonts w:cstheme="minorHAnsi"/>
          <w:color w:val="000000" w:themeColor="text1"/>
        </w:rPr>
        <w:t xml:space="preserve"> θεσπίζεται η ψηφιακή έκδοση παραστατικών διακίνησης αγαθών, γεγονός που ενισχύει σημαντικά την τεκμηρίωση της διακίνησης των αγαθών</w:t>
      </w:r>
      <w:r w:rsidR="00D8168B" w:rsidRPr="00610363">
        <w:rPr>
          <w:rFonts w:cstheme="minorHAnsi"/>
          <w:color w:val="000000" w:themeColor="text1"/>
        </w:rPr>
        <w:t>.</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Στο πέμπτο κεφάλαιο, έχουμε παρεμβάσεις που αφορούν στην παρακολούθηση της διακίνησης και παραλαβής από επιχειρήσεις ορισμένων ενεργειακών προϊόντων, με σκοπό την καταστολή του λαθρεμπορίου και την προστασία του νόμιμου εμπορίου.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Το άρθρο 44, είναι σημαντικό</w:t>
      </w:r>
      <w:r w:rsidR="00544795">
        <w:rPr>
          <w:rFonts w:cstheme="minorHAnsi"/>
          <w:color w:val="000000" w:themeColor="text1"/>
        </w:rPr>
        <w:t>,</w:t>
      </w:r>
      <w:r w:rsidRPr="00610363">
        <w:rPr>
          <w:rFonts w:cstheme="minorHAnsi"/>
          <w:color w:val="000000" w:themeColor="text1"/>
        </w:rPr>
        <w:t xml:space="preserve"> διότι επεκτείνει το μέτρο της σφράγισης εγκατάστασης και το μέτρο της δημοσιοποίησης των στοιχείων παραβατών, ιδιαίτερα στις περιπτώσεις που η διαπίστωση της νοθείας γίνεται στο πλαίσιο ελέγχου από οποιαδήποτε άλλη δημόσια αρχή πέραν των τελωνειακών αρχών.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Αυτό είναι κάτι στο οποίο φάνηκε, επίσης, η απαίτηση της κοινωνίας να γίνει έτσι και γίνεται η προσαρμογή.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Με το άρθρο 45, ορίζονται οι υπόχρεοι σε ό,τι αφορά στην επιβολή διοικητικών κυρώσεων σε περιπτώσεις παράβασης των διατάξεων περί εγκατάστασης συστημάτων εισροών εκροών σε φορολογικές αποθήκες ή αποθήκες τελωνειακής αποταμίευσης.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Στο κεφάλαιο έκτο, με τα άρθρα 46 έως 50, εισάγονται διαδικαστικού χαρακτήρα ρυθμίσεις για τη ναυτιλία.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Στο κεφάλαιο Ζ, ρυθμίζονται ζητήματα αρμοδιότητας της Γενικής Γραμματείας Οικονομικής Πολιτικής του Υπουργείου Οικονομικών και του Ταμείου Αξιοποίησης Ιδιωτικής Περιουσίας του Δημοσίου, το περίφημο ΤΑΙΠΕΔ.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Με το άρθρο 51, παρατείνεται για 40 μήνες, δηλαδή μέχρι την 7η Φεβρουαρίου 2024, η ειδική διαχείριση της εταιρείας ΛΑΡΚΟ.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Με το άρθρο 53, προβλέπεται ότι</w:t>
      </w:r>
      <w:r w:rsidR="00544795">
        <w:rPr>
          <w:rFonts w:cstheme="minorHAnsi"/>
          <w:color w:val="000000" w:themeColor="text1"/>
        </w:rPr>
        <w:t>,</w:t>
      </w:r>
      <w:r w:rsidRPr="00610363">
        <w:rPr>
          <w:rFonts w:cstheme="minorHAnsi"/>
          <w:color w:val="000000" w:themeColor="text1"/>
        </w:rPr>
        <w:t xml:space="preserve"> κατόπιν αίτησης του ειδικού εκκαθαριστή</w:t>
      </w:r>
      <w:r w:rsidR="00544795">
        <w:rPr>
          <w:rFonts w:cstheme="minorHAnsi"/>
          <w:color w:val="000000" w:themeColor="text1"/>
        </w:rPr>
        <w:t>,</w:t>
      </w:r>
      <w:r w:rsidRPr="00610363">
        <w:rPr>
          <w:rFonts w:cstheme="minorHAnsi"/>
          <w:color w:val="000000" w:themeColor="text1"/>
        </w:rPr>
        <w:t xml:space="preserve"> η Τράπεζα της Ελλάδος μπορεί να αποφασίσει τη λήξη της ειδικής εκκαθάρισης, εφόσον ο ειδικός εκκαθαριστής βεβαιώσει ότι έχουν εξοφληθεί ή δεν υφίστανται πλέον απαιτήσεις προς πελάτες.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Με το άρθρο 56, εισάγονται ρυθμίσεις για την ωρίμανση συμβάσεων του Αναπτυξιακού Προγράμματος Συμβάσεων Στρατηγικής Συμμαχίας του ΤΑΙΠΕΔ.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Στο κεφάλαιο Η, με τα άρθρα 63 έως 66, ρυθμίζονται ζητήματα αρμοδιότητας της Γενικής Γραμματείας Δημοσιονομικής Πολιτικής του Υπουργείου Οικονομικών και της Ειδικής Υπηρεσίας Συντονισμού του Ταμείου Ανάκαμψης και Ανθεκτικότητας.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Με το κεφάλαιο Θ, στα άρθρα 67 ως 79, έχουμε τις διατάξεις που αφορούν αρμοδιότητες του Υπουργείου Οικονομικών. Σημαντική είναι η ρύθμιση του άρθρου 67, με το οποίο αναστέλλονται οι πλειστηριασμοί και κάθε πράξη αναγκαστικής εκτέλεσης σε βάρος </w:t>
      </w:r>
      <w:r w:rsidRPr="00610363">
        <w:rPr>
          <w:rFonts w:cstheme="minorHAnsi"/>
          <w:color w:val="000000" w:themeColor="text1"/>
        </w:rPr>
        <w:lastRenderedPageBreak/>
        <w:t xml:space="preserve">φυσικών ή νομικών προσώπων που περιήλθαν σε κατάσταση απρόβλεπτης έκτακτης ανάγκης εξαιτίας των πυρκαγιών της 23ης τρίτης και 24ης Ιουλίου του 2018.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Επιπλέον, στο μέρος γ΄ του πολυνομοσχεδίου που εξετάζουμε, περιλαμβάνονται θετικές ρυθμίσεις για τους συνταξιούχους, μια ομάδα συμπολιτών μας που η Κυβέρνηση έχει στηρίξει με σειρά ρυθμίσεων τα τελευταία τέσσερα χρόνια.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Στο άρθρο 80, έχουμε την ενίσχυση με εφάπαξ 200 έως 300 ευρώ σε συνταξιούχους του ΕΦΚΑ. Αφορά σε 1 εκατομμύριο συνταξιούχους που δεν έλαβαν την αύξηση της μηνιαίας σύνταξής τους, δεν την είδαν δηλαδή ή είδαν αύξηση μικρότερη από 7%.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Παρατηρώ ότι με την ενίσχυση αυτή καλύπτεται το σύνολο των συνταξιούχων που έχουν προσωπική διαφορά και αποδοχές κύριας σύνταξης έως 1.600 ευρώ το μήνα, δηλαδή 1.112.000 συνταξιούχοι.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Επιπλέον, στο πλαίσιο της αντιμετώπισης της δύσκολης οικονομικής συγκυρίας που αντιμετωπίζουμε, όπως διαμορφώθηκε την τελευταία τριετία με την ενεργειακή κρίση και το κύμα των πληθωριστικών πιέσεων, που εν πολλοίς οφείλονται σε σημαντικά γεωπολιτικά γεγονότα και στις διαταραχές του διεθνούς εμπορίου</w:t>
      </w:r>
      <w:r w:rsidR="00544795">
        <w:rPr>
          <w:rFonts w:cstheme="minorHAnsi"/>
          <w:color w:val="000000" w:themeColor="text1"/>
        </w:rPr>
        <w:t>,</w:t>
      </w:r>
      <w:r w:rsidRPr="00610363">
        <w:rPr>
          <w:rFonts w:cstheme="minorHAnsi"/>
          <w:color w:val="000000" w:themeColor="text1"/>
        </w:rPr>
        <w:t xml:space="preserve"> εξαιτίας του κόβιντ 19, εισάγονται ευνοϊκές ρυθμίσεις για τους εργοδότες και τους ασφαλισμένους.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Με το άρθρο 81, έχουμε αναβίωση τη ρύθμιση των 72 ή 120 δόσεων για τις ασφαλιστικές εισφορές, σε ρυθμίσεις που είχαν χαθεί μέχρι την 1η Φεβρουαρίου του έτους.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Στο άρθρο 82, δίνεται η δυνατότητα σε εργοδότες και ασφαλισμένους να ρυθμίσουν σε 36 μέχρι και 72 δόσεις οφειλές προς την κοινωνική ασφάλιση.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Τέλος, στο τελευταίο μέρος του νομοσχεδίου, έχουμε σημαντικές ρυθμίσεις του Υπουργείου Εσωτερικών και του Υπουργείου Εθνικής Άμυνας.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Με το άρθρο 90, θεσπίζεται προς διευκόλυνση των δημοτών η δυνατότητα ρύθμισης ληξιπρόθεσμων οφειλών προς τους δήμους σε 36 έως 72 δόσεις.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Με το άρθρο 91, εισάγεται ρύθμιση για την αντιμετώπιση των μισθολογικών ζητημάτων που αφορούν στους εθελοντές μακράς θητείας και τους οπλίτες βραχείας ανακατάταξης.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Να ευχαριστήσουμε για τις παρατηρήσεις που έγιναν, απαντήθηκαν και από τον Υφυπουργό. </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Κλείνω, λέγοντας ότι στην υπό συζήτηση νομοθετική πρωτοβουλία της Κυβέρνησης, για τη θέσπιση ενός ολοκληρωμένου πλαισίου ρύθμισης οφειλών προς τη φορολογική διοίκηση, τους φορείς κοινωνικής ασφάλισης, τους οργανισμούς τοπικής αυτοδιοίκησης και τις ρυθμίσεις επιμέρους φορολογικών και τελωνειακών ζητημάτων, μέτρων προστασίας των εργαζομένων και συνταξιούχων, έχουμε ένα σύνολο ρυθμίσεων, θετικών</w:t>
      </w:r>
      <w:r w:rsidR="00544795">
        <w:rPr>
          <w:rFonts w:cstheme="minorHAnsi"/>
          <w:color w:val="000000" w:themeColor="text1"/>
        </w:rPr>
        <w:t>,</w:t>
      </w:r>
      <w:r w:rsidRPr="00610363">
        <w:rPr>
          <w:rFonts w:cstheme="minorHAnsi"/>
          <w:color w:val="000000" w:themeColor="text1"/>
        </w:rPr>
        <w:t xml:space="preserve"> όπως είπα στην αρχή, που πετυχαίνει τη στήριξη της κοινωνίας και της επιχειρηματικότητας, εν μέσω των τρεχουσών δύσκολων οικονομικών συνθηκών. Ευχαριστώ, κύριε Πρόεδρε.</w:t>
      </w:r>
    </w:p>
    <w:p w:rsidR="00BB00F6" w:rsidRPr="00610363" w:rsidRDefault="00BB00F6" w:rsidP="00610363">
      <w:pPr>
        <w:spacing w:line="276" w:lineRule="auto"/>
        <w:ind w:firstLine="720"/>
        <w:jc w:val="both"/>
        <w:rPr>
          <w:rFonts w:cstheme="minorHAnsi"/>
          <w:b/>
          <w:bCs/>
          <w:color w:val="000000" w:themeColor="text1"/>
        </w:rPr>
      </w:pPr>
      <w:r w:rsidRPr="00610363">
        <w:rPr>
          <w:rFonts w:cstheme="minorHAnsi"/>
          <w:b/>
          <w:bCs/>
          <w:color w:val="000000" w:themeColor="text1"/>
        </w:rPr>
        <w:t>ΣΤΑΥΡΟΣ ΚΑΛΟΓΙΑΝΝΗΣ (Πρόεδρος της Επιτροπής):</w:t>
      </w:r>
      <w:r w:rsidRPr="00610363">
        <w:rPr>
          <w:rFonts w:cstheme="minorHAnsi"/>
          <w:color w:val="000000" w:themeColor="text1"/>
        </w:rPr>
        <w:t xml:space="preserve"> Κι εμείς ευχαριστούμε πολύ, τον κύριο Παπαδημητρίου. Περνάμε στην Εισηγήτρια της Μειοψηφίας, την κυρία Παπαναστασίου.</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bCs/>
          <w:color w:val="000000" w:themeColor="text1"/>
        </w:rPr>
        <w:lastRenderedPageBreak/>
        <w:t xml:space="preserve">ΑΙΚΑΤΕΡΙΝΗ ΠΑΠΑΝΑΤΣΙΟΥ (Εισηγήτρια της Μειοψηφίας): </w:t>
      </w:r>
      <w:r w:rsidRPr="00610363">
        <w:rPr>
          <w:rFonts w:cstheme="minorHAnsi"/>
          <w:color w:val="000000" w:themeColor="text1"/>
        </w:rPr>
        <w:t>Σας ευχαριστώ, κύριε Πρόεδρε. Θα σταθώ σε επιμέρους άρθρα του σχεδίου νόμου το οποίο συζητάμε. Κατ’ αρχήν, θα ευχαριστήσω κι εγώ τους φορείς για τις επισημάνσεις που μας κάνανε. Πιστεύω ότι τα επιμέρους άρθρα, κατά την άποψή μας, δημιουργούν πολύ σοβαρά ζητήματα, κάνοντας αναγκαστικά μια προτεραιοποίηση, αφού δεν έχουμε καταφέρει, δεν ήταν και στη διαβούλευση</w:t>
      </w:r>
      <w:r w:rsidR="00544795">
        <w:rPr>
          <w:rFonts w:cstheme="minorHAnsi"/>
          <w:color w:val="000000" w:themeColor="text1"/>
        </w:rPr>
        <w:t>,</w:t>
      </w:r>
      <w:r w:rsidRPr="00610363">
        <w:rPr>
          <w:rFonts w:cstheme="minorHAnsi"/>
          <w:color w:val="000000" w:themeColor="text1"/>
        </w:rPr>
        <w:t xml:space="preserve"> για να μπορούμε να έχουμε και τον χρόνο να μιλήσουμε πολύ πιο συγκεκριμένα. Και στην επόμενη συνεδρίαση και στην Ολομέλεια θα αναφερθούμε και στα υπόλοιπα.</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Θα ήθελα, πρώτα απ’ όλα, να ξεκινήσω από το νομοσχέδιο</w:t>
      </w:r>
      <w:r w:rsidR="00544795">
        <w:rPr>
          <w:rFonts w:cstheme="minorHAnsi"/>
          <w:color w:val="000000" w:themeColor="text1"/>
        </w:rPr>
        <w:t>,</w:t>
      </w:r>
      <w:r w:rsidRPr="00610363">
        <w:rPr>
          <w:rFonts w:cstheme="minorHAnsi"/>
          <w:color w:val="000000" w:themeColor="text1"/>
        </w:rPr>
        <w:t xml:space="preserve"> που αποτελεί και το κεντρικό αφήγημα της κυβέρνησης, δηλαδή τις ρυθμίσεις. Εδώ</w:t>
      </w:r>
      <w:r w:rsidR="00544795">
        <w:rPr>
          <w:rFonts w:cstheme="minorHAnsi"/>
          <w:color w:val="000000" w:themeColor="text1"/>
        </w:rPr>
        <w:t>,</w:t>
      </w:r>
      <w:r w:rsidRPr="00610363">
        <w:rPr>
          <w:rFonts w:cstheme="minorHAnsi"/>
          <w:color w:val="000000" w:themeColor="text1"/>
        </w:rPr>
        <w:t xml:space="preserve"> ακούσαμε και</w:t>
      </w:r>
      <w:r w:rsidR="00544795">
        <w:rPr>
          <w:rFonts w:cstheme="minorHAnsi"/>
          <w:color w:val="000000" w:themeColor="text1"/>
        </w:rPr>
        <w:t xml:space="preserve"> τους δύο Υπουργούς να μας λένε</w:t>
      </w:r>
      <w:r w:rsidRPr="00610363">
        <w:rPr>
          <w:rFonts w:cstheme="minorHAnsi"/>
          <w:color w:val="000000" w:themeColor="text1"/>
        </w:rPr>
        <w:t xml:space="preserve"> ότι δεν υπάρχουν άλλες χώρες με 120 ή με 72 δόσεις. Πρέπει να θυμηθούμε όμως, κύριοι Υπουργοί, ότι άλλη χώρα που έχασε το 25% του ΑΕΠ και μέσα σε λίγα χρόνια έχει πληθωρισμό που έφτασε στο 12%, δεν νομίζω να υπάρχει</w:t>
      </w:r>
      <w:r w:rsidR="00544795">
        <w:rPr>
          <w:rFonts w:cstheme="minorHAnsi"/>
          <w:color w:val="000000" w:themeColor="text1"/>
        </w:rPr>
        <w:t>,</w:t>
      </w:r>
      <w:r w:rsidRPr="00610363">
        <w:rPr>
          <w:rFonts w:cstheme="minorHAnsi"/>
          <w:color w:val="000000" w:themeColor="text1"/>
        </w:rPr>
        <w:t xml:space="preserve"> για να έχει τις αντίστοιχες δόσεις. Βέβαια, η κατάσταση στην οικονομία γίνεται ολοένα και πιο ασφυκτική. Τα νοικοκυριά έχουν απωλέσει τεράστιο μέρος της αγοραστικής τους δύναμης, το ακούσαμε και από τους φορείς. Αυτό είναι μια πραγματικότητα που δεν την αμφισβητεί κανείς μας. Το σημειώνει το Ινστιτούτο Εργασίας από το 2022, 18%, το σημειώνει και η Eurostat, φέτος, κατατάσσοντας τη χώρα μας στην 19η θέση, με μόνο τη Βουλγαρία, τη Λετονία και τη Σλοβακία να βρίσκονται κάτω από εμάς.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Πάμε, λοιπόν, να δούμε τι σας ώθησε στην επανασύσταση των ρυθμίσεων των 100, 120 και των 72 δόσεων. Τι άλλο από τα χρέη στη φορολογική αρχή</w:t>
      </w:r>
      <w:r w:rsidR="00544795">
        <w:rPr>
          <w:rFonts w:cstheme="minorHAnsi"/>
          <w:color w:val="000000" w:themeColor="text1"/>
        </w:rPr>
        <w:t>,</w:t>
      </w:r>
      <w:r w:rsidRPr="00610363">
        <w:rPr>
          <w:rFonts w:cstheme="minorHAnsi"/>
          <w:color w:val="000000" w:themeColor="text1"/>
        </w:rPr>
        <w:t xml:space="preserve"> που είναι πάνω από 113 δισεκατομμύρια ευρώ και στον ΕΦΚΑ που είναι 45 δισεκατομμύρια ευρώ. Πάνω από 4 εκατομμύρια είναι οι οφειλέτες στην εφορία, ενώ κοντά στα 2 εκατομμύρια οφειλέτες βρίσκονται στα πρόθυρα ή τους έχουν ήδη επιβληθεί μέτρα αναγκαστικής εκτέλεσης, δεσμεύσεις και τα λοιπά.</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Πάμε, τώρα, στα άρθρα 3 έως 13. Σε όλα αυτά, η απάντησή σας είναι η αναβίωση των ρυθμίσεων του 2015 για τις 100 δόσεις και του 2019, του ΣΥΡΙΖΑ, για τις 120 δόσεις. Μάλιστα, είπατε ότι τις έχετε δυο τρεις φορές ξαναφέρει και τις έχετε επαναφέρει. Με τον τρόπο αυτό</w:t>
      </w:r>
      <w:r w:rsidR="00544795">
        <w:rPr>
          <w:rFonts w:cstheme="minorHAnsi"/>
          <w:color w:val="000000" w:themeColor="text1"/>
        </w:rPr>
        <w:t>,</w:t>
      </w:r>
      <w:r w:rsidRPr="00610363">
        <w:rPr>
          <w:rFonts w:cstheme="minorHAnsi"/>
          <w:color w:val="000000" w:themeColor="text1"/>
        </w:rPr>
        <w:t xml:space="preserve"> που φέρνετε τη ρύθμιση</w:t>
      </w:r>
      <w:r w:rsidR="00544795">
        <w:rPr>
          <w:rFonts w:cstheme="minorHAnsi"/>
          <w:color w:val="000000" w:themeColor="text1"/>
        </w:rPr>
        <w:t>,</w:t>
      </w:r>
      <w:r w:rsidRPr="00610363">
        <w:rPr>
          <w:rFonts w:cstheme="minorHAnsi"/>
          <w:color w:val="000000" w:themeColor="text1"/>
        </w:rPr>
        <w:t xml:space="preserve"> θα αφορά τελικά λίγους και όχι όλους. Δεν είναι κακό να γίνει ρύθμιση. Καλό είναι να γίνει ρύθμιση, αλλά εκείνο που θέλουμε να επισημάνουμε είναι ότι με τον τρόπο που γίνεται θα αφορά όσους απώλεσαν ρυθμίσεις οι οποίοι θα μπορούν να ενταχθούν με την καταβολή δύο δόσεων. Για να ενταχθούν</w:t>
      </w:r>
      <w:r w:rsidR="00544795">
        <w:rPr>
          <w:rFonts w:cstheme="minorHAnsi"/>
          <w:color w:val="000000" w:themeColor="text1"/>
        </w:rPr>
        <w:t>,</w:t>
      </w:r>
      <w:r w:rsidRPr="00610363">
        <w:rPr>
          <w:rFonts w:cstheme="minorHAnsi"/>
          <w:color w:val="000000" w:themeColor="text1"/>
        </w:rPr>
        <w:t xml:space="preserve"> </w:t>
      </w:r>
      <w:r w:rsidR="00544795">
        <w:rPr>
          <w:rFonts w:cstheme="minorHAnsi"/>
          <w:color w:val="000000" w:themeColor="text1"/>
        </w:rPr>
        <w:t>όμως,</w:t>
      </w:r>
      <w:r w:rsidRPr="00610363">
        <w:rPr>
          <w:rFonts w:cstheme="minorHAnsi"/>
          <w:color w:val="000000" w:themeColor="text1"/>
        </w:rPr>
        <w:t xml:space="preserve"> και για τον υπολειπόμενο αριθμό δόσεων θα πρέπει να ρυθμίσουν και ό,τι άλλο μ</w:t>
      </w:r>
      <w:r w:rsidR="00544795">
        <w:rPr>
          <w:rFonts w:cstheme="minorHAnsi"/>
          <w:color w:val="000000" w:themeColor="text1"/>
        </w:rPr>
        <w:t>η ρυθμισμένο υπάρχει. Ακούσαμε τον κύριο Καμπάνη</w:t>
      </w:r>
      <w:r w:rsidRPr="00610363">
        <w:rPr>
          <w:rFonts w:cstheme="minorHAnsi"/>
          <w:color w:val="000000" w:themeColor="text1"/>
        </w:rPr>
        <w:t xml:space="preserve"> να μας λέε</w:t>
      </w:r>
      <w:r w:rsidR="00544795">
        <w:rPr>
          <w:rFonts w:cstheme="minorHAnsi"/>
          <w:color w:val="000000" w:themeColor="text1"/>
        </w:rPr>
        <w:t>ι</w:t>
      </w:r>
      <w:r w:rsidRPr="00610363">
        <w:rPr>
          <w:rFonts w:cstheme="minorHAnsi"/>
          <w:color w:val="000000" w:themeColor="text1"/>
        </w:rPr>
        <w:t xml:space="preserve"> ότι θα υπάρχουν κάποιοι που θα πρέπει αναγκαστικά να δώσουν εφάπαξ τέσσερις, πέντε δόσεις</w:t>
      </w:r>
      <w:r w:rsidR="00544795">
        <w:rPr>
          <w:rFonts w:cstheme="minorHAnsi"/>
          <w:color w:val="000000" w:themeColor="text1"/>
        </w:rPr>
        <w:t>,</w:t>
      </w:r>
      <w:r w:rsidRPr="00610363">
        <w:rPr>
          <w:rFonts w:cstheme="minorHAnsi"/>
          <w:color w:val="000000" w:themeColor="text1"/>
        </w:rPr>
        <w:t xml:space="preserve"> προκειμένου να μπούνε στις ρυθμίσεις και πρακτικά να πληρώνουν δυο τρεις δόσε</w:t>
      </w:r>
      <w:r w:rsidR="00544795">
        <w:rPr>
          <w:rFonts w:cstheme="minorHAnsi"/>
          <w:color w:val="000000" w:themeColor="text1"/>
        </w:rPr>
        <w:t>ις, αν είναι στις 120, αν είναι</w:t>
      </w:r>
      <w:r w:rsidRPr="00610363">
        <w:rPr>
          <w:rFonts w:cstheme="minorHAnsi"/>
          <w:color w:val="000000" w:themeColor="text1"/>
        </w:rPr>
        <w:t xml:space="preserve"> στις 72, αν είναι στις 24 ή στις 48 και να έχει τρεις δόσεις το μήνα για την εφορία, άλλες τρεις δόσεις για τα ασφαλιστικά ταμεία. Δύσκολο να το διατηρήσει κάποιος αυτό. Ποιος οικογενειακός προϋπολογισμός θα το αντέξει; Αντίστοιχα και στη νέα ρύθμιση των 36 ή 72 δόσεων</w:t>
      </w:r>
      <w:r w:rsidR="00544795">
        <w:rPr>
          <w:rFonts w:cstheme="minorHAnsi"/>
          <w:color w:val="000000" w:themeColor="text1"/>
        </w:rPr>
        <w:t>,</w:t>
      </w:r>
      <w:r w:rsidRPr="00610363">
        <w:rPr>
          <w:rFonts w:cstheme="minorHAnsi"/>
          <w:color w:val="000000" w:themeColor="text1"/>
        </w:rPr>
        <w:t xml:space="preserve"> που αφορά όσους εξυπηρετούσαν τις ρυθμίσεις τους μέχρι τον Νοέμβριο του 2021, βάζετε τη συγκεκριμένη ημερομηνία και εντός μάλιστα ενός μήνα. Κι εδώ πέρα πάλι υπάρχει ένα ζήτημα, το είπαν και οι φορείς. Άρα, μιλάμε για περιορισμένο αριθμό οφειλετών που θα ενταχθούν και βέβαια, θεωρούμε ότι δεν θα καταφέρουν να παραμείνουν στις ρυθμίσεις.</w:t>
      </w:r>
    </w:p>
    <w:p w:rsidR="00BB00F6" w:rsidRPr="00610363" w:rsidRDefault="00BB00F6" w:rsidP="00610363">
      <w:pPr>
        <w:spacing w:line="276" w:lineRule="auto"/>
        <w:jc w:val="both"/>
        <w:rPr>
          <w:rFonts w:cstheme="minorHAnsi"/>
          <w:color w:val="000000" w:themeColor="text1"/>
        </w:rPr>
      </w:pPr>
      <w:r w:rsidRPr="00610363">
        <w:rPr>
          <w:rFonts w:cstheme="minorHAnsi"/>
          <w:color w:val="000000" w:themeColor="text1"/>
        </w:rPr>
        <w:lastRenderedPageBreak/>
        <w:tab/>
        <w:t>Από κει και πέρα, θα ήθελα να αναφέρω και την αποδέσμευση των λογαριασμών των οφειλετών</w:t>
      </w:r>
      <w:r w:rsidR="00544795">
        <w:rPr>
          <w:rFonts w:cstheme="minorHAnsi"/>
          <w:color w:val="000000" w:themeColor="text1"/>
        </w:rPr>
        <w:t>,</w:t>
      </w:r>
      <w:r w:rsidRPr="00610363">
        <w:rPr>
          <w:rFonts w:cstheme="minorHAnsi"/>
          <w:color w:val="000000" w:themeColor="text1"/>
        </w:rPr>
        <w:t xml:space="preserve"> κάτι που είχαμε προβλέψει για πρώτη φορά στις ρυθμίσεις τις δικές μας. Αλλά, κύριε Υπουργέ, το λέω και το ξαναλέω, ο προοδευτικός ακατάσχετος</w:t>
      </w:r>
      <w:r w:rsidR="00544795">
        <w:rPr>
          <w:rFonts w:cstheme="minorHAnsi"/>
          <w:color w:val="000000" w:themeColor="text1"/>
        </w:rPr>
        <w:t>,</w:t>
      </w:r>
      <w:r w:rsidRPr="00610363">
        <w:rPr>
          <w:rFonts w:cstheme="minorHAnsi"/>
          <w:color w:val="000000" w:themeColor="text1"/>
        </w:rPr>
        <w:t xml:space="preserve"> γιατί δεν προχωράει γι’ αυτούς που τηρούν τις ρυθμίσεις, γι’ αυτούς που είναι συνεπείς; Δεν ξέρουμε</w:t>
      </w:r>
      <w:r w:rsidR="00544795">
        <w:rPr>
          <w:rFonts w:cstheme="minorHAnsi"/>
          <w:color w:val="000000" w:themeColor="text1"/>
        </w:rPr>
        <w:t>,</w:t>
      </w:r>
      <w:r w:rsidRPr="00610363">
        <w:rPr>
          <w:rFonts w:cstheme="minorHAnsi"/>
          <w:color w:val="000000" w:themeColor="text1"/>
        </w:rPr>
        <w:t xml:space="preserve"> γιατί δεν υλοποιείται.</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Πάμε στα άλλα άρθρα. Στο άρθρο 29</w:t>
      </w:r>
      <w:r w:rsidR="00544795">
        <w:rPr>
          <w:rFonts w:cstheme="minorHAnsi"/>
          <w:color w:val="000000" w:themeColor="text1"/>
        </w:rPr>
        <w:t>,</w:t>
      </w:r>
      <w:r w:rsidRPr="00610363">
        <w:rPr>
          <w:rFonts w:cstheme="minorHAnsi"/>
          <w:color w:val="000000" w:themeColor="text1"/>
        </w:rPr>
        <w:t xml:space="preserve"> προβλέπεται παράταση</w:t>
      </w:r>
      <w:r w:rsidR="00544795">
        <w:rPr>
          <w:rFonts w:cstheme="minorHAnsi"/>
          <w:color w:val="000000" w:themeColor="text1"/>
        </w:rPr>
        <w:t>,</w:t>
      </w:r>
      <w:r w:rsidRPr="00610363">
        <w:rPr>
          <w:rFonts w:cstheme="minorHAnsi"/>
          <w:color w:val="000000" w:themeColor="text1"/>
        </w:rPr>
        <w:t xml:space="preserve"> σχετικά με την υπαγωγή στον εναλλακτικό τρόπο φορολόγησης</w:t>
      </w:r>
      <w:r w:rsidR="00544795">
        <w:rPr>
          <w:rFonts w:cstheme="minorHAnsi"/>
          <w:color w:val="000000" w:themeColor="text1"/>
        </w:rPr>
        <w:t>,</w:t>
      </w:r>
      <w:r w:rsidRPr="00610363">
        <w:rPr>
          <w:rFonts w:cstheme="minorHAnsi"/>
          <w:color w:val="000000" w:themeColor="text1"/>
        </w:rPr>
        <w:t xml:space="preserve"> μέχρι τα τέλη Ιουνίου του 2023. Το Παρατηρητήριο για την Ευρωπαϊκή Φορολογία δημοσίευσε μια μελέτη η οποία αναφέρει ότι η χώρα μας έχει υιοθετήσει από το 2020 μια πολύ επιθετική φορολογική πολιτική στα πλαίσια του ανταγωνισμού εντός Ευρωπαϊκής Ένωσης σχετικά με το ατομικό εισόδημα και το παγκόσμιο εισόδημα, καθώς και σε σχέση με την πολιτική προσέλκυσης των συνταξιούχων κατοίκων εξωτερικού. Οι διατάξεις αυτές</w:t>
      </w:r>
      <w:r w:rsidR="00544795">
        <w:rPr>
          <w:rFonts w:cstheme="minorHAnsi"/>
          <w:color w:val="000000" w:themeColor="text1"/>
        </w:rPr>
        <w:t>,</w:t>
      </w:r>
      <w:r w:rsidRPr="00610363">
        <w:rPr>
          <w:rFonts w:cstheme="minorHAnsi"/>
          <w:color w:val="000000" w:themeColor="text1"/>
        </w:rPr>
        <w:t xml:space="preserve"> που νομοθετήσατε</w:t>
      </w:r>
      <w:r w:rsidR="00544795">
        <w:rPr>
          <w:rFonts w:cstheme="minorHAnsi"/>
          <w:color w:val="000000" w:themeColor="text1"/>
        </w:rPr>
        <w:t>,</w:t>
      </w:r>
      <w:r w:rsidRPr="00610363">
        <w:rPr>
          <w:rFonts w:cstheme="minorHAnsi"/>
          <w:color w:val="000000" w:themeColor="text1"/>
        </w:rPr>
        <w:t xml:space="preserve"> θεωρούνται ιδιαίτερα ανταγωνιστικές, πολλώ δε μάλλον η παρούσα</w:t>
      </w:r>
      <w:r w:rsidR="00544795">
        <w:rPr>
          <w:rFonts w:cstheme="minorHAnsi"/>
          <w:color w:val="000000" w:themeColor="text1"/>
        </w:rPr>
        <w:t>,</w:t>
      </w:r>
      <w:r w:rsidRPr="00610363">
        <w:rPr>
          <w:rFonts w:cstheme="minorHAnsi"/>
          <w:color w:val="000000" w:themeColor="text1"/>
        </w:rPr>
        <w:t xml:space="preserve"> η οποία προβλέπει ότι όσοι δεν είναι φορολογικοί κάτοικοι Ελλάδας, αλλά φέρνουν εδώ τη φορολογική τους κατοικία, έχουν τη δυνατότητα</w:t>
      </w:r>
      <w:r w:rsidR="00544795">
        <w:rPr>
          <w:rFonts w:cstheme="minorHAnsi"/>
          <w:color w:val="000000" w:themeColor="text1"/>
        </w:rPr>
        <w:t>,</w:t>
      </w:r>
      <w:r w:rsidRPr="00610363">
        <w:rPr>
          <w:rFonts w:cstheme="minorHAnsi"/>
          <w:color w:val="000000" w:themeColor="text1"/>
        </w:rPr>
        <w:t xml:space="preserve"> αν κάνουν επένδυση στην Ελλάδα, συμπεριλαμβανομένων και των ακινήτων, ύψους 500.000 ευρώ του ίδιου νομικού προσώπου ή συγγενικού προσώπου</w:t>
      </w:r>
      <w:r w:rsidR="00544795">
        <w:rPr>
          <w:rFonts w:cstheme="minorHAnsi"/>
          <w:color w:val="000000" w:themeColor="text1"/>
        </w:rPr>
        <w:t>,</w:t>
      </w:r>
      <w:r w:rsidRPr="00610363">
        <w:rPr>
          <w:rFonts w:cstheme="minorHAnsi"/>
          <w:color w:val="000000" w:themeColor="text1"/>
        </w:rPr>
        <w:t xml:space="preserve"> να πληρώσουν, αντί για το σύνολο της διαφοράς, 100.000 ευρώ φιξ. Ουσιαστικά, δηλαδή, δεν μας ενδιαφέρει πλέον τι κερδίζει ο επενδυτής στην παγκόσμια οικονομία για διάστημα 15 ετών. Έχουμε τονίσει πολλές φορές ότι εδώ δημιουργούνται ζητήματα φορολογικού ανταγωνισμού, αλλά και ανισοτήτων στη φορολογική προσέγγιση των εντός με τους εκτός.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Πάμε στο άρθρο 31. Αφορά τα έργα από το Ταμείο Ανάκαμψης για την ΑΑΔΕ, με ειδική προσθήκη για τον έλεγχο από το συμβούλιο διοίκησης τον εν λόγω δαπανών. Για ποιους λόγους επιλέγετε τον έλεγχο της προθεσμίας αγαθών και παροχής υπηρεσιών που εντάσσονται προς χρηματοδότηση στο Ταμείο Ανάκαμψης από το συμβούλιο διοίκησης, δηλαδή ουσιαστικά πάλι από την ΑΑΔΕ; Η ΑΑΔΕ ελέγχει την ΑΑΔΕ;</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ΑΠΟΣΤΟΛΟΣ ΒΕΣΥΡΟΠΟΥΛΟΣ (Υφυπουργός Οικονομικών):</w:t>
      </w:r>
      <w:r w:rsidRPr="00610363">
        <w:rPr>
          <w:rFonts w:cstheme="minorHAnsi"/>
          <w:color w:val="000000" w:themeColor="text1"/>
        </w:rPr>
        <w:t xml:space="preserve"> </w:t>
      </w:r>
      <w:r w:rsidR="004A76F1" w:rsidRPr="004A76F1">
        <w:rPr>
          <w:rFonts w:cstheme="minorHAnsi"/>
          <w:color w:val="000000" w:themeColor="text1"/>
        </w:rPr>
        <w:t>Κύριε Πρόεδρε, μια διευκρίνιση. Η διαδικασία είναι αυτή που προβλέπεται. Βάλαμε προθεσμία στο συμβούλιο διοίκησης</w:t>
      </w:r>
      <w:r w:rsidR="00353697">
        <w:rPr>
          <w:rFonts w:cstheme="minorHAnsi"/>
          <w:color w:val="000000" w:themeColor="text1"/>
        </w:rPr>
        <w:t>,</w:t>
      </w:r>
      <w:r w:rsidR="004A76F1" w:rsidRPr="004A76F1">
        <w:rPr>
          <w:rFonts w:cstheme="minorHAnsi"/>
          <w:color w:val="000000" w:themeColor="text1"/>
        </w:rPr>
        <w:t xml:space="preserve"> επειδή το Ταμείο Ανάκαμψης έχει στενά χρονικά περιθώρια υλοποίησης του έργου.</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ΑΙΚΑΤΕΡΙΝΗ ΠΑΠΑΝΑΤΣΙΟΥ (Εισηγήτρια της Μειοψηφίας):</w:t>
      </w:r>
      <w:r w:rsidRPr="00610363">
        <w:rPr>
          <w:rFonts w:cstheme="minorHAnsi"/>
          <w:color w:val="000000" w:themeColor="text1"/>
        </w:rPr>
        <w:t xml:space="preserve"> Ωραία. Πάμε στο άρθρο 37, εδώ που έγινε και η συζήτηση με τον κύριο Υπουργό. Κύριε Υπουργέ, όσον αφορά τα ηλεκτρονικά βιβλία και την ηλεκτρονική τιμολόγηση και όλα τα υπόλοιπα που πριν από λίγο διατείνεται το μεγάλο έργο που κάνατε. Καταρχήν</w:t>
      </w:r>
      <w:r w:rsidR="00353697">
        <w:rPr>
          <w:rFonts w:cstheme="minorHAnsi"/>
          <w:color w:val="000000" w:themeColor="text1"/>
        </w:rPr>
        <w:t>,</w:t>
      </w:r>
      <w:r w:rsidRPr="00610363">
        <w:rPr>
          <w:rFonts w:cstheme="minorHAnsi"/>
          <w:color w:val="000000" w:themeColor="text1"/>
        </w:rPr>
        <w:t xml:space="preserve"> να ξεκινήσουμε και να πούμε ότι η πλατφόρμα για τα ηλεκτρονικά βιβλία ξεκίνησε από τη διακυβέρνηση του ΣΥΡΙΖΑ. Την πλατφόρμα, την ηλεκτρονική πλατφόρμα, την ξεκινήσαμε, </w:t>
      </w:r>
      <w:r w:rsidR="00610363" w:rsidRPr="00610363">
        <w:rPr>
          <w:rFonts w:cstheme="minorHAnsi"/>
          <w:color w:val="000000" w:themeColor="text1"/>
        </w:rPr>
        <w:t>νομοθετήθηκε</w:t>
      </w:r>
      <w:r w:rsidRPr="00610363">
        <w:rPr>
          <w:rFonts w:cstheme="minorHAnsi"/>
          <w:color w:val="000000" w:themeColor="text1"/>
        </w:rPr>
        <w:t>.</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ΑΠΟΣΤΟΛΟΣ ΒΕΣΥΡΟΠΟΥΛΟΣ (Υφυπουργός Οικονομικών):</w:t>
      </w:r>
      <w:r w:rsidRPr="00610363">
        <w:rPr>
          <w:rFonts w:cstheme="minorHAnsi"/>
          <w:color w:val="000000" w:themeColor="text1"/>
        </w:rPr>
        <w:t xml:space="preserve"> Την παρουσιάσαμε, την παρουσιάσαμε Αύγουστο του 2019.</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ΑΙΚΑΤΕΡΙΝΗ ΠΑΠΑΝΑΤΣΙΟΥ (Εισηγήτρια της Μειοψηφίας):</w:t>
      </w:r>
      <w:r w:rsidRPr="00610363">
        <w:rPr>
          <w:rFonts w:cstheme="minorHAnsi"/>
          <w:color w:val="000000" w:themeColor="text1"/>
        </w:rPr>
        <w:t xml:space="preserve"> Κύριε Υπουργέ, μη με διακόπτετε. Νομοθετήθηκε, μη με διακόπτετε, κύριε Υπουργέ. Σεβαστείτε, σας παρακαλώ.</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ΣΤΑΥΡΟΣ ΚΑΛΟΓΙΑΝΝΗΣ (Πρόεδρος της Επιτροπής):</w:t>
      </w:r>
      <w:r w:rsidRPr="00610363">
        <w:rPr>
          <w:rFonts w:cstheme="minorHAnsi"/>
          <w:color w:val="000000" w:themeColor="text1"/>
        </w:rPr>
        <w:t xml:space="preserve"> Κυρία Παπανάτσιου, εσείς έχετε το λόγο.</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lastRenderedPageBreak/>
        <w:t>ΑΙΚΑΤΕΡΙΝΗ ΠΑΠΑΝΑΤΣΙΟΥ (Εισηγήτρια της Μειοψηφίας):</w:t>
      </w:r>
      <w:r w:rsidRPr="00610363">
        <w:rPr>
          <w:rFonts w:cstheme="minorHAnsi"/>
          <w:color w:val="000000" w:themeColor="text1"/>
        </w:rPr>
        <w:t xml:space="preserve"> Νομοθετήθηκε, νομοθετήθηκε από εμάς. Σίγουρα τα συγκεκριμένα </w:t>
      </w:r>
      <w:r w:rsidRPr="00610363">
        <w:rPr>
          <w:rFonts w:cstheme="minorHAnsi"/>
          <w:color w:val="000000" w:themeColor="text1"/>
          <w:lang w:val="en-US"/>
        </w:rPr>
        <w:t>my</w:t>
      </w:r>
      <w:r w:rsidRPr="00610363">
        <w:rPr>
          <w:rFonts w:cstheme="minorHAnsi"/>
          <w:color w:val="000000" w:themeColor="text1"/>
        </w:rPr>
        <w:t xml:space="preserve"> </w:t>
      </w:r>
      <w:r w:rsidRPr="00610363">
        <w:rPr>
          <w:rFonts w:cstheme="minorHAnsi"/>
          <w:color w:val="000000" w:themeColor="text1"/>
          <w:lang w:val="en-US"/>
        </w:rPr>
        <w:t>data</w:t>
      </w:r>
      <w:r w:rsidRPr="00610363">
        <w:rPr>
          <w:rFonts w:cstheme="minorHAnsi"/>
          <w:color w:val="000000" w:themeColor="text1"/>
        </w:rPr>
        <w:t>, σίγουρα τα συγκεκριμένα ηλεκτρονικά βιβλία δεν είναι αυτά που θέλαμε εμείς. Δεν τα υπογράψαμε, δεν τα προχωρήσαμε ποτέ, γιατί ακριβώς δεν συμφωνούσαμε με τα συγκεκριμένα ηλεκτρονικά βιβλία. Αυτό είναι σίγουρο. Προϋπόθεση βάζαμε να ξεκινήσει από την ηλεκτρονική τιμολόγηση, ηλεκτρονική διακίνηση και όλα τα προηγούμενα και να προχωρήσει και από τις μεγάλες επιχειρήσεις και όχι με τον τρόπο που γίνεται αυτή τη στιγμή.</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Ανεξάρτητα από όλα αυτά</w:t>
      </w:r>
      <w:r w:rsidR="00353697">
        <w:rPr>
          <w:rFonts w:cstheme="minorHAnsi"/>
          <w:color w:val="000000" w:themeColor="text1"/>
        </w:rPr>
        <w:t>,</w:t>
      </w:r>
      <w:r w:rsidRPr="00610363">
        <w:rPr>
          <w:rFonts w:cstheme="minorHAnsi"/>
          <w:color w:val="000000" w:themeColor="text1"/>
        </w:rPr>
        <w:t xml:space="preserve"> υπάρχουν δομικά προβλήματα. Μη κλείνετε τα μάτια. Μας είπατε είναι μεγάλο αριθμό που είναι μέσα. Πρέπει να ασχοληθεί η ΑΑΔΕ. Δεν είναι δικό σας θέμα. Είστε πολιτικός, πολιτικά επιβλέπετε την ΑΑΔΕ. Πρέπει να ασχοληθεί, όμως, η ΑΑΔΕ. Να δει τα άπειρα τεχνικά προβλήματα και μετά να πάμε και σε λεπτομέρειες και να προχωρήσουν όλα τα υπόλοιπα, αφού θέλετε με τον τρόπο που θέλετε. Θα μου δώσετε λίγο χρόνο, κύριε Πρόεδρε, γιατί έχουμε και τις καθυστερήσεις όλες αυτές.</w:t>
      </w:r>
    </w:p>
    <w:p w:rsidR="00BB00F6" w:rsidRPr="00610363" w:rsidRDefault="00BB00F6" w:rsidP="00610363">
      <w:pPr>
        <w:spacing w:line="276" w:lineRule="auto"/>
        <w:jc w:val="both"/>
        <w:rPr>
          <w:rFonts w:cstheme="minorHAnsi"/>
          <w:color w:val="000000" w:themeColor="text1"/>
        </w:rPr>
      </w:pPr>
      <w:r w:rsidRPr="00610363">
        <w:rPr>
          <w:rFonts w:cstheme="minorHAnsi"/>
          <w:color w:val="000000" w:themeColor="text1"/>
        </w:rPr>
        <w:tab/>
        <w:t xml:space="preserve">Στο άρθρο 48, για ποιο λόγο γίνεται η προσθήκη; Σε τι εξυπηρετεί;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Επίσης, στο άρθρο 52, παράταση της αβεβαιότητας για τους εργαζόμενους στη ΛΑΡΚΟ. Τι ακριβώς γίνεται;</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Στο άρθρο 59, προβλέπεται </w:t>
      </w:r>
      <w:r w:rsidR="00353697">
        <w:rPr>
          <w:rFonts w:cstheme="minorHAnsi"/>
          <w:color w:val="000000" w:themeColor="text1"/>
        </w:rPr>
        <w:t>η</w:t>
      </w:r>
      <w:r w:rsidRPr="00610363">
        <w:rPr>
          <w:rFonts w:cstheme="minorHAnsi"/>
          <w:color w:val="000000" w:themeColor="text1"/>
        </w:rPr>
        <w:t xml:space="preserve"> ανάκληση παραχώρησης του κέντρου εκπομπής βραχέων στην ΕΡΤ</w:t>
      </w:r>
      <w:r w:rsidR="00353697">
        <w:rPr>
          <w:rFonts w:cstheme="minorHAnsi"/>
          <w:color w:val="000000" w:themeColor="text1"/>
        </w:rPr>
        <w:t>,</w:t>
      </w:r>
      <w:r w:rsidRPr="00610363">
        <w:rPr>
          <w:rFonts w:cstheme="minorHAnsi"/>
          <w:color w:val="000000" w:themeColor="text1"/>
        </w:rPr>
        <w:t xml:space="preserve"> υποχρεώνοντας την να προβεί σε έκθεση απογραφής ακινήτων και κινητών πραγμάτων. Το ζήτημα αυτό έχει ξεσηκώσει τρομερές αντιδράσεις. Ακούσαμε και τον εκπρόσωπο της ΕΡΤ πριν. Κάποιος ρώτησε ποια είναι η ακροαματικότητα</w:t>
      </w:r>
      <w:r w:rsidR="00353697">
        <w:rPr>
          <w:rFonts w:cstheme="minorHAnsi"/>
          <w:color w:val="000000" w:themeColor="text1"/>
        </w:rPr>
        <w:t>.</w:t>
      </w:r>
      <w:r w:rsidRPr="00610363">
        <w:rPr>
          <w:rFonts w:cstheme="minorHAnsi"/>
          <w:color w:val="000000" w:themeColor="text1"/>
        </w:rPr>
        <w:t xml:space="preserve"> Δεν είναι θέμα ακροαματικότητας. Φτάνει σε 14 εκατομμύρια Έλληνες ομογενείς σε όλο τον κόσμο, στους πομπούς των ναυτεργατών, στα ποντοπόρα καράβια, στους οδηγούς των φορτηγών που ταξιδεύουν στην Ευρώπη και παράλληλα εκκρεμεί και η απόφαση του ΣτΕ. Άρα, γιατί</w:t>
      </w:r>
      <w:r w:rsidR="00353697">
        <w:rPr>
          <w:rFonts w:cstheme="minorHAnsi"/>
          <w:color w:val="000000" w:themeColor="text1"/>
        </w:rPr>
        <w:t>,</w:t>
      </w:r>
      <w:r w:rsidRPr="00610363">
        <w:rPr>
          <w:rFonts w:cstheme="minorHAnsi"/>
          <w:color w:val="000000" w:themeColor="text1"/>
        </w:rPr>
        <w:t xml:space="preserve"> λοιπόν</w:t>
      </w:r>
      <w:r w:rsidR="00353697">
        <w:rPr>
          <w:rFonts w:cstheme="minorHAnsi"/>
          <w:color w:val="000000" w:themeColor="text1"/>
        </w:rPr>
        <w:t>,</w:t>
      </w:r>
      <w:r w:rsidRPr="00610363">
        <w:rPr>
          <w:rFonts w:cstheme="minorHAnsi"/>
          <w:color w:val="000000" w:themeColor="text1"/>
        </w:rPr>
        <w:t xml:space="preserve"> τόση πρεμούρα να δημιουργήσετε τετελεσμένο και μάλιστα πριν την έκδοση της απόφασης του ΣτΕ; Δεν αποτελεί αυτή η απόπειρα παρέμβαση στη δικαιοσύνη, η οποία ακόμη δεν έχει αποφανθεί και ποιος ωφελείται από αυτή τη διάταξη; Ποιος αρπάζει 1.100 στρέμματα με σημαντική υποδομή ενημέρωσης και πληροφόρησης από την ΕΡΤ; Περιμένουμε κάποιες απαντήσεις και σε αυτό.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Στο άρθρο 71</w:t>
      </w:r>
      <w:r w:rsidR="00353697">
        <w:rPr>
          <w:rFonts w:cstheme="minorHAnsi"/>
          <w:color w:val="000000" w:themeColor="text1"/>
        </w:rPr>
        <w:t>,</w:t>
      </w:r>
      <w:r w:rsidRPr="00610363">
        <w:rPr>
          <w:rFonts w:cstheme="minorHAnsi"/>
          <w:color w:val="000000" w:themeColor="text1"/>
        </w:rPr>
        <w:t xml:space="preserve"> προβλέπεται ότι τα κοινόχρηστα εκτός συναλλαγής τμήματα αιγιαλού και παραλίας, που διαχειρίζονταν παλαιότερα ο ΕΟΤ, περιέρχονται πια στη διαχείριση και διοίκηση της ΕΤΑΔ. Είχαμε εξαιρέσει τα συγκεκριμένα από τη διαχείριση της ΕΤΑΔ. Πιστεύω ακράδαντα ότι ο κοινόχρηστος χαρακτήρας των εγκαταστάσεων αυτών οφείλει και πρέπει να διασφαλίζεται από το Υπουργείο Οικονομικών και τις σχετικές υπηρεσίες του. Έρχεστε, λοιπόν, τώρα και αναθέτετε τη διαχείριση σε μια δημόσια εταιρεία, η οποία όμως έχει κ</w:t>
      </w:r>
      <w:r w:rsidR="00353697">
        <w:rPr>
          <w:rFonts w:cstheme="minorHAnsi"/>
          <w:color w:val="000000" w:themeColor="text1"/>
        </w:rPr>
        <w:t>ερδοφόρο σκοπό. Πώς διασφαλίζετε</w:t>
      </w:r>
      <w:r w:rsidRPr="00610363">
        <w:rPr>
          <w:rFonts w:cstheme="minorHAnsi"/>
          <w:color w:val="000000" w:themeColor="text1"/>
        </w:rPr>
        <w:t xml:space="preserve"> τον κοινόχρηστο χαρακτήρα στην ελεύθερη πρόσβαση και απόλαυση του αιγιαλού και της παραλίας; Υπάρχουν σχετικές αποφάσεις του ΣτΕ που έχουν κρίνει το θέμα των τουριστικών δημοσίων κτημάτων και εστιάζουν στον κοινόχρηστο χαρακτήρα του αιγιαλού και της παραλίας. Εντέχνως, φέρνετε τη διάταξη με το επιχείρημα ότι δεν παραχωρείτε την κυριότητα στην ΕΤΑΔ, ώστε να παρακάμψετε τις αποφάσεις του ΣτΕ. Όμως και πάλι</w:t>
      </w:r>
      <w:r w:rsidR="00353697">
        <w:rPr>
          <w:rFonts w:cstheme="minorHAnsi"/>
          <w:color w:val="000000" w:themeColor="text1"/>
        </w:rPr>
        <w:t>,</w:t>
      </w:r>
      <w:r w:rsidRPr="00610363">
        <w:rPr>
          <w:rFonts w:cstheme="minorHAnsi"/>
          <w:color w:val="000000" w:themeColor="text1"/>
        </w:rPr>
        <w:t xml:space="preserve"> η εκμετάλλευση με γνώμονα το κέρδος είναι σχεδόν σίγουρο ότι θα δημιουργήσει ζητήματα ως προς την κοινοχρησία.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lastRenderedPageBreak/>
        <w:t>Στο άρθρο 60</w:t>
      </w:r>
      <w:r w:rsidR="00353697">
        <w:rPr>
          <w:rFonts w:cstheme="minorHAnsi"/>
          <w:color w:val="000000" w:themeColor="text1"/>
        </w:rPr>
        <w:t>,</w:t>
      </w:r>
      <w:r w:rsidRPr="00610363">
        <w:rPr>
          <w:rFonts w:cstheme="minorHAnsi"/>
          <w:color w:val="000000" w:themeColor="text1"/>
        </w:rPr>
        <w:t xml:space="preserve"> εισάγεται παρέκκλιση από τα άρθρα που ισχύουν και τις λοιπές θυγατρικές της ΕΣΥΠ και αφορούν στις προσλήψεις προσωπικού ορισμένου και αορίστου χρόνου, ώστε να εξαιρέσετε τις τοποθετήσεις διευθυντών και γενικών διευθυντών στη ΔΕΘ, </w:t>
      </w:r>
      <w:r w:rsidRPr="00610363">
        <w:rPr>
          <w:rFonts w:cstheme="minorHAnsi"/>
          <w:color w:val="000000" w:themeColor="text1"/>
          <w:lang w:val="en-US"/>
        </w:rPr>
        <w:t>Helexpo</w:t>
      </w:r>
      <w:r w:rsidRPr="00610363">
        <w:rPr>
          <w:rFonts w:cstheme="minorHAnsi"/>
          <w:color w:val="000000" w:themeColor="text1"/>
        </w:rPr>
        <w:t xml:space="preserve"> κ.λπ.. Δεν μπορώ να σχολιάσω την αναδρομική εφαρμογή του άρθρου, που δημιουργεί ερωτηματικά και χρήζει απάντηση</w:t>
      </w:r>
      <w:r w:rsidR="00353697">
        <w:rPr>
          <w:rFonts w:cstheme="minorHAnsi"/>
          <w:color w:val="000000" w:themeColor="text1"/>
        </w:rPr>
        <w:t>,</w:t>
      </w:r>
      <w:r w:rsidRPr="00610363">
        <w:rPr>
          <w:rFonts w:cstheme="minorHAnsi"/>
          <w:color w:val="000000" w:themeColor="text1"/>
        </w:rPr>
        <w:t xml:space="preserve"> σχετικά με τη σκοπιμότητα. Εξηγήστε </w:t>
      </w:r>
      <w:r w:rsidR="00353697">
        <w:rPr>
          <w:rFonts w:cstheme="minorHAnsi"/>
          <w:color w:val="000000" w:themeColor="text1"/>
        </w:rPr>
        <w:t>μας,</w:t>
      </w:r>
      <w:r w:rsidRPr="00610363">
        <w:rPr>
          <w:rFonts w:cstheme="minorHAnsi"/>
          <w:color w:val="000000" w:themeColor="text1"/>
        </w:rPr>
        <w:t xml:space="preserve"> γιατί η αναδρομική εφαρμογή;</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 Στο άρθρο 61</w:t>
      </w:r>
      <w:r w:rsidR="00353697">
        <w:rPr>
          <w:rFonts w:cstheme="minorHAnsi"/>
          <w:color w:val="000000" w:themeColor="text1"/>
        </w:rPr>
        <w:t>,</w:t>
      </w:r>
      <w:r w:rsidRPr="00610363">
        <w:rPr>
          <w:rFonts w:cstheme="minorHAnsi"/>
          <w:color w:val="000000" w:themeColor="text1"/>
        </w:rPr>
        <w:t xml:space="preserve"> προβλέπεται ότι για την κάλυψη των λειτουργικών αναγκών τους οι λοιπές θυγατρικές της ΕΣΥΠ μπορούν να συνάπτουν συμβάσεις δανεισμού εργαζομένων με εταιρείες του ιδιωτικού τομέα ανεξαρτήτως της φύσεως των υπηρεσιών τους. Δεν το καταλαβαίνουμε αυτό. Θα μπορούν να συνάπτουν συμβάσεις δανεισμού εργαζομένων με οποιαδήποτε εταιρεία; Κάποιες εξηγήσεις θα θέλαμε.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Στο άρθρο 64</w:t>
      </w:r>
      <w:r w:rsidR="00353697">
        <w:rPr>
          <w:rFonts w:cstheme="minorHAnsi"/>
          <w:color w:val="000000" w:themeColor="text1"/>
        </w:rPr>
        <w:t>,</w:t>
      </w:r>
      <w:r w:rsidRPr="00610363">
        <w:rPr>
          <w:rFonts w:cstheme="minorHAnsi"/>
          <w:color w:val="000000" w:themeColor="text1"/>
        </w:rPr>
        <w:t xml:space="preserve"> έχουμε άλλη μια παρέκκλιση από το πλαίσιο κινητικότητας</w:t>
      </w:r>
      <w:r w:rsidR="00353697">
        <w:rPr>
          <w:rFonts w:cstheme="minorHAnsi"/>
          <w:color w:val="000000" w:themeColor="text1"/>
        </w:rPr>
        <w:t>,</w:t>
      </w:r>
      <w:r w:rsidRPr="00610363">
        <w:rPr>
          <w:rFonts w:cstheme="minorHAnsi"/>
          <w:color w:val="000000" w:themeColor="text1"/>
        </w:rPr>
        <w:t xml:space="preserve"> αφού κατά τη σύσταση αυτοτελούς τμήματος παρακολούθησης της σύναψης και εκτέλεσης των δανειακών συμβάσεων</w:t>
      </w:r>
      <w:r w:rsidR="00353697">
        <w:rPr>
          <w:rFonts w:cstheme="minorHAnsi"/>
          <w:color w:val="000000" w:themeColor="text1"/>
        </w:rPr>
        <w:t>,</w:t>
      </w:r>
      <w:r w:rsidRPr="00610363">
        <w:rPr>
          <w:rFonts w:cstheme="minorHAnsi"/>
          <w:color w:val="000000" w:themeColor="text1"/>
        </w:rPr>
        <w:t xml:space="preserve"> που συνάπτονται στο πλαίσιο των δανειακών πόρων του Ταμείου Ανάκαμψης, προβλέπονται ότι οι αποσπάσεις για στελέχωση</w:t>
      </w:r>
      <w:r w:rsidR="00353697">
        <w:rPr>
          <w:rFonts w:cstheme="minorHAnsi"/>
          <w:color w:val="000000" w:themeColor="text1"/>
        </w:rPr>
        <w:t>,</w:t>
      </w:r>
      <w:r w:rsidRPr="00610363">
        <w:rPr>
          <w:rFonts w:cstheme="minorHAnsi"/>
          <w:color w:val="000000" w:themeColor="text1"/>
        </w:rPr>
        <w:t xml:space="preserve"> θα πραγματοποιούνται χωρίς τη σύμφωνη γνώμη του φορέα προέλευσης. Και εδώ πάλι θα θέλαμε κάποιες εξηγήσεις. Μια σειρά δηλαδή προβληματικών ρυθμίσεων που δεν επιλύουν τίποτα απολύτως σε επίπεδο πολιτών.</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 Κλείνω με το άρθρο 80. Είναι η μεγαλύτερη ένδειξη της κοντόφθαλμης και επικοινωνιακής πολιτικής σας, αφού καταργήσατε την 13η σύνταξη του ΣΥΡΙΖΑ, την οποία λοιδορούσατε σαν προεκλογική, αλλά σύντομα τρέξαμε να την ακυρώσετε, γιατί ξέρατε ότι ήταν μόνιμη και σταθερή. Έρχεστε σήμερα να περάσετε προεκλογικά μποναμά στους συνταξιούχους. Τι λέμε εμείς. Πρώτα απ’ όλα</w:t>
      </w:r>
      <w:r w:rsidR="00353697">
        <w:rPr>
          <w:rFonts w:cstheme="minorHAnsi"/>
          <w:color w:val="000000" w:themeColor="text1"/>
        </w:rPr>
        <w:t>,</w:t>
      </w:r>
      <w:r w:rsidRPr="00610363">
        <w:rPr>
          <w:rFonts w:cstheme="minorHAnsi"/>
          <w:color w:val="000000" w:themeColor="text1"/>
        </w:rPr>
        <w:t xml:space="preserve"> όσον αφορά την προσωπική διαφορά, η αποκατάσταση της αδικίας, θα πρέπει να είναι μόνιμη.</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 Από εκεί και πέρα να γίνει η επαναφορά της 13ης σύνταξης στους συνταξιούχους και να αποδοθούν τα αναδρομικά που στερήθηκαν εξαιτίας των εμπαιγμών της κυβέρνησής σας, της ΝΔ. Επίσης, εμείς λέμε ότι θα τους δώσουμε και το αφορολόγητο των 10.000 ευρώ, το οποίο βλέπουμε στην πορεία ότι πρέπει</w:t>
      </w:r>
      <w:r w:rsidR="00353697">
        <w:rPr>
          <w:rFonts w:cstheme="minorHAnsi"/>
          <w:color w:val="000000" w:themeColor="text1"/>
        </w:rPr>
        <w:t xml:space="preserve"> να γίνει στην περίπτωση, </w:t>
      </w:r>
      <w:r w:rsidRPr="00610363">
        <w:rPr>
          <w:rFonts w:cstheme="minorHAnsi"/>
          <w:color w:val="000000" w:themeColor="text1"/>
        </w:rPr>
        <w:t>μιας κ</w:t>
      </w:r>
      <w:r w:rsidR="00353697">
        <w:rPr>
          <w:rFonts w:cstheme="minorHAnsi"/>
          <w:color w:val="000000" w:themeColor="text1"/>
        </w:rPr>
        <w:t xml:space="preserve">αι είμαστε κοντά στις εκλογές, </w:t>
      </w:r>
      <w:r w:rsidRPr="00610363">
        <w:rPr>
          <w:rFonts w:cstheme="minorHAnsi"/>
          <w:color w:val="000000" w:themeColor="text1"/>
        </w:rPr>
        <w:t>που ο ελληνικός λαός μας δώσει την κυβέρνηση, το οποίο βέβαια, όπως άκουσα και από τους από τα αιτήματα των άλλων φορέων, ναι θα πάει και στους αυτοαπασχολούμενους. Έρχεται, λοιπόν, το νομοσχέδιο να κλείσει ζητήματα βιαστικά, αλλά δεν κοιτάει πραγματικά την κοινωνία στα μάτια, δεν βλέπει έξω από τα υπουργικά γραφεία, καμία συναίσθηση, καμία επαφή. Θα επανέλθουμε στην επόμενη Επιτροπή και στην Ολομέλεια με τα άλλα θέματα. Σας ευχαριστώ.</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ΣΤΑΥΡΟΣ ΚΑΛΟΓΙΑΝΝΗΣ (Πρόεδρος της Επιτροπής):</w:t>
      </w:r>
      <w:r w:rsidRPr="00610363">
        <w:rPr>
          <w:rFonts w:cstheme="minorHAnsi"/>
          <w:color w:val="000000" w:themeColor="text1"/>
        </w:rPr>
        <w:t xml:space="preserve"> Τον λόγο έχει ο κ. Βεσυρόπουλος.</w:t>
      </w:r>
    </w:p>
    <w:p w:rsidR="004A76F1" w:rsidRPr="004A76F1" w:rsidRDefault="00BB00F6" w:rsidP="004A76F1">
      <w:pPr>
        <w:spacing w:line="276" w:lineRule="auto"/>
        <w:ind w:firstLine="720"/>
        <w:jc w:val="both"/>
        <w:rPr>
          <w:rFonts w:cstheme="minorHAnsi"/>
          <w:color w:val="000000" w:themeColor="text1"/>
        </w:rPr>
      </w:pPr>
      <w:r w:rsidRPr="00610363">
        <w:rPr>
          <w:rFonts w:cstheme="minorHAnsi"/>
          <w:b/>
          <w:color w:val="000000" w:themeColor="text1"/>
        </w:rPr>
        <w:t>ΑΠΟΣΤΟΛΟΣ ΒΕΣΥΡΟΠΟΥΛΟΣ (Υφυπουργός Οικονομικών):</w:t>
      </w:r>
      <w:r w:rsidRPr="00610363">
        <w:rPr>
          <w:rFonts w:cstheme="minorHAnsi"/>
          <w:color w:val="000000" w:themeColor="text1"/>
        </w:rPr>
        <w:t xml:space="preserve"> </w:t>
      </w:r>
      <w:r w:rsidR="004A76F1" w:rsidRPr="004A76F1">
        <w:rPr>
          <w:rFonts w:cstheme="minorHAnsi"/>
          <w:color w:val="000000" w:themeColor="text1"/>
        </w:rPr>
        <w:t xml:space="preserve">Μια παρέμβαση λίγο, να διευκρινίσω πάλι για δεύτερη φορά για τα </w:t>
      </w:r>
      <w:r w:rsidR="004A76F1" w:rsidRPr="004A76F1">
        <w:rPr>
          <w:rFonts w:cstheme="minorHAnsi"/>
          <w:color w:val="000000" w:themeColor="text1"/>
          <w:lang w:val="en-US"/>
        </w:rPr>
        <w:t>my</w:t>
      </w:r>
      <w:r w:rsidR="004A76F1" w:rsidRPr="004A76F1">
        <w:rPr>
          <w:rFonts w:cstheme="minorHAnsi"/>
          <w:color w:val="000000" w:themeColor="text1"/>
        </w:rPr>
        <w:t xml:space="preserve"> </w:t>
      </w:r>
      <w:r w:rsidR="004A76F1" w:rsidRPr="004A76F1">
        <w:rPr>
          <w:rFonts w:cstheme="minorHAnsi"/>
          <w:color w:val="000000" w:themeColor="text1"/>
          <w:lang w:val="en-US"/>
        </w:rPr>
        <w:t>data</w:t>
      </w:r>
      <w:r w:rsidR="00353697">
        <w:rPr>
          <w:rFonts w:cstheme="minorHAnsi"/>
          <w:color w:val="000000" w:themeColor="text1"/>
        </w:rPr>
        <w:t>,</w:t>
      </w:r>
      <w:r w:rsidR="004A76F1" w:rsidRPr="004A76F1">
        <w:rPr>
          <w:rFonts w:cstheme="minorHAnsi"/>
          <w:color w:val="000000" w:themeColor="text1"/>
        </w:rPr>
        <w:t xml:space="preserve"> ότι εφαρμόστηκαν από τον Αύγουστο του 2019 και μετά. Στην αρχή</w:t>
      </w:r>
      <w:r w:rsidR="00353697">
        <w:rPr>
          <w:rFonts w:cstheme="minorHAnsi"/>
          <w:color w:val="000000" w:themeColor="text1"/>
        </w:rPr>
        <w:t>,</w:t>
      </w:r>
      <w:r w:rsidR="004A76F1" w:rsidRPr="004A76F1">
        <w:rPr>
          <w:rFonts w:cstheme="minorHAnsi"/>
          <w:color w:val="000000" w:themeColor="text1"/>
        </w:rPr>
        <w:t xml:space="preserve"> προαιρετικά και μετά υποχρεωτικά. Οι «κάποιες επιχειρήσεις», που ειπώθηκε από την κυρία συνάδελφο, είναι αυτές που έχουν εγγραφεί και κάνουν χρήση των ηλεκτρονικών βιβλίων. Είναι 1.180.000 επιχειρήσεις συν τους χρήστες στο </w:t>
      </w:r>
      <w:r w:rsidR="004A76F1" w:rsidRPr="004A76F1">
        <w:rPr>
          <w:rFonts w:cstheme="minorHAnsi"/>
          <w:color w:val="000000" w:themeColor="text1"/>
          <w:lang w:val="en-US"/>
        </w:rPr>
        <w:t>e</w:t>
      </w:r>
      <w:r w:rsidR="004A76F1" w:rsidRPr="004A76F1">
        <w:rPr>
          <w:rFonts w:cstheme="minorHAnsi"/>
          <w:color w:val="000000" w:themeColor="text1"/>
        </w:rPr>
        <w:t>-τιμολόγιο με τις πολύ μικρές επιχειρήσεις</w:t>
      </w:r>
      <w:r w:rsidR="00353697">
        <w:rPr>
          <w:rFonts w:cstheme="minorHAnsi"/>
          <w:color w:val="000000" w:themeColor="text1"/>
        </w:rPr>
        <w:t>,</w:t>
      </w:r>
      <w:r w:rsidR="004A76F1" w:rsidRPr="004A76F1">
        <w:rPr>
          <w:rFonts w:cstheme="minorHAnsi"/>
          <w:color w:val="000000" w:themeColor="text1"/>
        </w:rPr>
        <w:t xml:space="preserve"> που έχουν πολύ μικρές συναλλαγές και πολύ μικρά σε </w:t>
      </w:r>
      <w:r w:rsidR="004A76F1" w:rsidRPr="004A76F1">
        <w:rPr>
          <w:rFonts w:cstheme="minorHAnsi"/>
          <w:color w:val="000000" w:themeColor="text1"/>
        </w:rPr>
        <w:lastRenderedPageBreak/>
        <w:t xml:space="preserve">αριθμό έκδοσης στοιχεία συναλλαγής, 280.000. Δηλαδή, 1.180.000 είναι οι επιχειρήσεις που έχουν εγγραφεί και οι χρήστες στο </w:t>
      </w:r>
      <w:r w:rsidR="004A76F1" w:rsidRPr="004A76F1">
        <w:rPr>
          <w:rFonts w:cstheme="minorHAnsi"/>
          <w:color w:val="000000" w:themeColor="text1"/>
          <w:lang w:val="en-US"/>
        </w:rPr>
        <w:t>e</w:t>
      </w:r>
      <w:r w:rsidR="004A76F1" w:rsidRPr="004A76F1">
        <w:rPr>
          <w:rFonts w:cstheme="minorHAnsi"/>
          <w:color w:val="000000" w:themeColor="text1"/>
        </w:rPr>
        <w:t xml:space="preserve">-τιμολόγιο άλλες 280.000. Το σύνολο σχεδόν των ελληνικών επιχειρήσεων κάνει χρήση σήμερα των </w:t>
      </w:r>
      <w:r w:rsidR="004A76F1" w:rsidRPr="004A76F1">
        <w:rPr>
          <w:rFonts w:cstheme="minorHAnsi"/>
          <w:color w:val="000000" w:themeColor="text1"/>
          <w:lang w:val="en-US"/>
        </w:rPr>
        <w:t>my</w:t>
      </w:r>
      <w:r w:rsidR="004A76F1" w:rsidRPr="004A76F1">
        <w:rPr>
          <w:rFonts w:cstheme="minorHAnsi"/>
          <w:color w:val="000000" w:themeColor="text1"/>
        </w:rPr>
        <w:t xml:space="preserve"> </w:t>
      </w:r>
      <w:r w:rsidR="004A76F1" w:rsidRPr="004A76F1">
        <w:rPr>
          <w:rFonts w:cstheme="minorHAnsi"/>
          <w:color w:val="000000" w:themeColor="text1"/>
          <w:lang w:val="en-US"/>
        </w:rPr>
        <w:t>data</w:t>
      </w:r>
      <w:r w:rsidR="004A76F1" w:rsidRPr="004A76F1">
        <w:rPr>
          <w:rFonts w:cstheme="minorHAnsi"/>
          <w:color w:val="000000" w:themeColor="text1"/>
        </w:rPr>
        <w:t xml:space="preserve">. Άρα, αυτό το «κάποιες επιχειρήσεις» είναι το σύνολο των επιχειρήσεων. Επαναλαμβάνω, τις διαβιβάσεις των παραστατικών που είναι 1.900.000.000 παραστατικά και το σύνολο της αξίας των παραστατικών είναι 1 </w:t>
      </w:r>
      <w:r w:rsidR="009D067C" w:rsidRPr="004A76F1">
        <w:rPr>
          <w:rFonts w:cstheme="minorHAnsi"/>
          <w:color w:val="000000" w:themeColor="text1"/>
        </w:rPr>
        <w:t>τρις</w:t>
      </w:r>
      <w:r w:rsidR="004A76F1" w:rsidRPr="004A76F1">
        <w:rPr>
          <w:rFonts w:cstheme="minorHAnsi"/>
          <w:color w:val="000000" w:themeColor="text1"/>
        </w:rPr>
        <w:t xml:space="preserve">. 300 δισεκατομμύρια ευρώ η αξία των συναλλαγών, των τιμολογίων αυτών που είπα προηγουμένως. Άρα, η χρήση είναι καθολική από όλους. Αλλά, τονίζω για δεύτερη φορά, ότι οι επιχειρήσεις εφαρμόζουν υποχρεωτικά τα </w:t>
      </w:r>
      <w:r w:rsidR="004A76F1" w:rsidRPr="004A76F1">
        <w:rPr>
          <w:rFonts w:cstheme="minorHAnsi"/>
          <w:color w:val="000000" w:themeColor="text1"/>
          <w:lang w:val="en-US"/>
        </w:rPr>
        <w:t>my</w:t>
      </w:r>
      <w:r w:rsidR="004A76F1" w:rsidRPr="004A76F1">
        <w:rPr>
          <w:rFonts w:cstheme="minorHAnsi"/>
          <w:color w:val="000000" w:themeColor="text1"/>
        </w:rPr>
        <w:t xml:space="preserve"> </w:t>
      </w:r>
      <w:r w:rsidR="004A76F1" w:rsidRPr="004A76F1">
        <w:rPr>
          <w:rFonts w:cstheme="minorHAnsi"/>
          <w:color w:val="000000" w:themeColor="text1"/>
          <w:lang w:val="en-US"/>
        </w:rPr>
        <w:t>data</w:t>
      </w:r>
      <w:r w:rsidR="004A76F1" w:rsidRPr="004A76F1">
        <w:rPr>
          <w:rFonts w:cstheme="minorHAnsi"/>
          <w:color w:val="000000" w:themeColor="text1"/>
        </w:rPr>
        <w:t>, αλλά χωρίς διοικητικές και χρηματικές κυρώσεις. Υπάρχει, είπε ο κ. Κόλλιας, ο Πρόεδρος του Οικονομικού Επιμελητηρίου, ομάδα εργασίας μεταξύ τεχνικών συμβούλων του Οικονομικού Επιμελητηρίου, οικονομολόγων φοροτεχνικών και υπαλλήλων της ΑΑΔΕ και της Διεύθυνσης Φορολογικής Πολιτικής που λύνουν τα προβλήματα σε τεχνικό επίπεδο διαχρονικά τα τελευταία δύο τρία χρόνια και έτσι προχωράμε. Τονίζω χωρίς διοικητικές και χρηματικές κυρώσεις.</w:t>
      </w:r>
    </w:p>
    <w:p w:rsidR="004A76F1" w:rsidRPr="004A76F1" w:rsidRDefault="004A76F1" w:rsidP="004A76F1">
      <w:pPr>
        <w:spacing w:line="276" w:lineRule="auto"/>
        <w:ind w:firstLine="720"/>
        <w:jc w:val="both"/>
        <w:rPr>
          <w:rFonts w:cstheme="minorHAnsi"/>
          <w:color w:val="000000" w:themeColor="text1"/>
        </w:rPr>
      </w:pPr>
      <w:r w:rsidRPr="004A76F1">
        <w:rPr>
          <w:rFonts w:cstheme="minorHAnsi"/>
          <w:color w:val="000000" w:themeColor="text1"/>
        </w:rPr>
        <w:t xml:space="preserve"> Όσον αφορά το πρόβλημα των ληξιπρόθεσμων, για τις ρυθμίσεις αυτές που φέρνουμε, εγώ θα θυμίσω μόνο τρία νούμερα αμυδρά που μου έρχονται στο μυαλό. Στις 31/12/2014 ληξιπρόθεσμα χρέη προς τις ΔΟΥ, 74 δισεκατομμύρια ευρώ, 31/12/2018 104 δισεκατομμύρια ευρώ. Δηλαδή, αυξήθηκαν στα 3, 4 χρόνια στην περίοδο διακυβέρνησης του ΣΥΡΙΖΑ 30 δισεκατομμύρια ευρώ τα ληξιπρόθεσμα χρέη. Υπήρχε περίοδος, που θυμάμαι πολύ καλά, που αυξανόταν τα ληξιπρόθεσμα χρέη το 2015, 2016 ένα δισεκατομμύριο ευρώ το μήνα, πάνω από 12 δισεκατομμύρια ευρώ το έτος. Νομίζω, εκεί σε μια περίοδο χρονική ήταν 13 δισεκατομμύρια σε μια χρονιά τα ληξιπρόθεσμα. Από τα 104 δισεκατομμύρια που παραλάβαμε εμείς δημόσιο χρέος αυτό έφτασε στα 113 δισεκατομμύρια ευρώ. Στη κυβέρνησή μας αυξήθηκαν τα ληξιπρόθεσμα 9 δισεκατομμύρια ευρώ. Δεν είναι λίγα, γι’ αυτό φέρνουμε αυτό το πλαίσιο νομοθετικών ρυθμίσεων. Αυτό το πλαίσιο με τις ρυθμίσεις 120, 172 δόσεων κατά την περίοδο της υγειονομικής και ενεργειακής κρίσης με αναβιώσεις των ρυθμίσεων αυτών και τώρα μια καινούργια 72άρα</w:t>
      </w:r>
      <w:r w:rsidR="00353697">
        <w:rPr>
          <w:rFonts w:cstheme="minorHAnsi"/>
          <w:color w:val="000000" w:themeColor="text1"/>
        </w:rPr>
        <w:t>,</w:t>
      </w:r>
      <w:r w:rsidRPr="004A76F1">
        <w:rPr>
          <w:rFonts w:cstheme="minorHAnsi"/>
          <w:color w:val="000000" w:themeColor="text1"/>
        </w:rPr>
        <w:t xml:space="preserve"> για να διευκολύνουμε τους Έλληνες πολίτες, τους φορολογούμενους, να μπορούν να εκπληρώσουν τις φορολογικές τους υποχρεώσεις. Ευχαριστώ.</w:t>
      </w:r>
    </w:p>
    <w:p w:rsidR="00D8168B" w:rsidRPr="00610363" w:rsidRDefault="00BB00F6" w:rsidP="004A76F1">
      <w:pPr>
        <w:spacing w:line="276" w:lineRule="auto"/>
        <w:ind w:firstLine="720"/>
        <w:jc w:val="both"/>
        <w:rPr>
          <w:rFonts w:cstheme="minorHAnsi"/>
          <w:color w:val="000000" w:themeColor="text1"/>
        </w:rPr>
      </w:pPr>
      <w:r w:rsidRPr="00610363">
        <w:rPr>
          <w:rFonts w:cstheme="minorHAnsi"/>
          <w:b/>
          <w:color w:val="000000" w:themeColor="text1"/>
        </w:rPr>
        <w:t>ΣΤΑΥΡΟΣ ΚΑΛΟΓΙΑΝΝΗΣ (Πρόεδρος της Επιτροπής):</w:t>
      </w:r>
      <w:r w:rsidRPr="00610363">
        <w:rPr>
          <w:rFonts w:cstheme="minorHAnsi"/>
          <w:color w:val="000000" w:themeColor="text1"/>
        </w:rPr>
        <w:t xml:space="preserve"> Τον λόγο έχει ο κ. Σκανδαλίδης,  τον οποίο παρακαλώ να τοποθετηθεί επί της αρχής και να ψηφίσει επί της αρχής.</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b/>
          <w:color w:val="000000" w:themeColor="text1"/>
        </w:rPr>
        <w:t>ΚΩΝΣΤΑΝΤΙΝΟΣ ΣΚΑΝΔΑΛΙΔΗΣ (Ειδικός Αγορητής του Κινήματος Αλλαγής):</w:t>
      </w:r>
      <w:r w:rsidRPr="00610363">
        <w:rPr>
          <w:rFonts w:eastAsia="Calibri" w:cstheme="minorHAnsi"/>
          <w:color w:val="000000" w:themeColor="text1"/>
        </w:rPr>
        <w:t xml:space="preserve"> Σας ευχαριστώ, κύριε Πρόεδρε. </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color w:val="000000" w:themeColor="text1"/>
        </w:rPr>
        <w:t xml:space="preserve">Θέλω, κατ’ αρχήν, να ζητήσω συγγνώμη, γιατί την Παρασκευή δεν μπορούσα να έρθω στην Επιτροπή. </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color w:val="000000" w:themeColor="text1"/>
        </w:rPr>
        <w:t>Εγώ σήμερα θα κάνω μια τοποθέτηση με λίγα σχόλια επί της αρχής και για τα άρθρα θα επιφυλαχθούμε και θα ψηφίσουμε στην Ολομέλεια.</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color w:val="000000" w:themeColor="text1"/>
        </w:rPr>
        <w:t>Εκ των προτέρων, σας λέω ότι στα άρθρα που συμφωνούμε και είναι πάρα πολλά, θα τα ψηφίσουμε.</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color w:val="000000" w:themeColor="text1"/>
        </w:rPr>
        <w:t>Επιφυλάσσομαι επί της αρχής, γιατί πρέπει να τοποθετηθούμε ευρύτερα στην Ολομέλεια.</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b/>
          <w:color w:val="000000" w:themeColor="text1"/>
        </w:rPr>
        <w:lastRenderedPageBreak/>
        <w:t>ΣΤΑΥΡΟΣ ΚΑΛΟΓΙΑΝΝΗΣ (Πρόεδρος της Επιτροπής):</w:t>
      </w:r>
      <w:r w:rsidRPr="00610363">
        <w:rPr>
          <w:rFonts w:eastAsia="Calibri" w:cstheme="minorHAnsi"/>
          <w:color w:val="000000" w:themeColor="text1"/>
        </w:rPr>
        <w:t xml:space="preserve"> Καλώς.</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b/>
          <w:color w:val="000000" w:themeColor="text1"/>
        </w:rPr>
        <w:t>ΚΩΝΣΤΑΝΤΙΝΟΣ ΣΚΑΝΔΑΛΙΔΗΣ (Ειδικός Αγορητής του Κινήματος Αλλαγής):</w:t>
      </w:r>
      <w:r w:rsidRPr="00610363">
        <w:rPr>
          <w:rFonts w:eastAsia="Calibri" w:cstheme="minorHAnsi"/>
          <w:color w:val="000000" w:themeColor="text1"/>
        </w:rPr>
        <w:t xml:space="preserve"> Γι’ αυτό θα κάνω μια πολύ μικρή τοποθέτηση, που έχει σχέση κυρίως με αυτά, που, κατά τη γνώμη μας, αποτελούν τα πιο σοβαρά θέματα του νομοσχεδίου.</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color w:val="000000" w:themeColor="text1"/>
        </w:rPr>
        <w:t xml:space="preserve">Κατ’ αρχήν, κύριε Υπουργέ, πρόκειται για ένα νομοσχέδιο πολλών ρυθμίσεων, τροποποιήσεων και εξυπηρετήσεων. 92 άρθρα, αντικείμενο διαφόρων υπουργείων, με χαρακτήρα πολυνομοσχεδίου. </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color w:val="000000" w:themeColor="text1"/>
        </w:rPr>
        <w:t>Πολύ φοβάμαι, ότι η Κυβέρνηση μας έχει συνηθίσει στα πολυνομοσχέδια και στις επιμέρους διάσπαρτες ως «πλίνθοι και κέραμοι ατάκτως ε</w:t>
      </w:r>
      <w:r w:rsidR="000B18B8">
        <w:rPr>
          <w:rFonts w:eastAsia="Calibri" w:cstheme="minorHAnsi"/>
          <w:color w:val="000000" w:themeColor="text1"/>
        </w:rPr>
        <w:t>ρρι</w:t>
      </w:r>
      <w:r w:rsidRPr="00610363">
        <w:rPr>
          <w:rFonts w:eastAsia="Calibri" w:cstheme="minorHAnsi"/>
          <w:color w:val="000000" w:themeColor="text1"/>
        </w:rPr>
        <w:t>μμέν</w:t>
      </w:r>
      <w:r w:rsidR="000B18B8">
        <w:rPr>
          <w:rFonts w:eastAsia="Calibri" w:cstheme="minorHAnsi"/>
          <w:color w:val="000000" w:themeColor="text1"/>
        </w:rPr>
        <w:t>α</w:t>
      </w:r>
      <w:r w:rsidRPr="00610363">
        <w:rPr>
          <w:rFonts w:eastAsia="Calibri" w:cstheme="minorHAnsi"/>
          <w:color w:val="000000" w:themeColor="text1"/>
        </w:rPr>
        <w:t xml:space="preserve">» ρυθμίσεις μέχρι τη Μεγάλη Τετάρτη, που, κατά πάσα πιθανότητα, θα κλείσει η Βουλή οριστικά. Θα μας εξοντώσετε στα 2, 3, 4 πολυνομοσχέδια, που θα φέρετε από δω και πέρα. Έτσι, ερμηνεύω την τακτική της κυβέρνησης, διότι θα σπεύσατε να λύσετε ότι υπάρχει και δεν υπάρχει. </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color w:val="000000" w:themeColor="text1"/>
        </w:rPr>
        <w:t>Το ολοκληρωμένο πλαίσιο ρύθμισης οφειλών προς τη φορολογική διοίκηση και τους φορείς κοινωνικής ασφάλισης, που είναι και ο σκοπός του νομοσχεδίου, σύμφωνα με το άρθρο 1, προφανώς και δεν αποτελεί μία ολοκληρωμένη και αποτελεσματική λύση για την αντιμετώπιση του διογκωμένου ιδιωτικού χρέους.</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color w:val="000000" w:themeColor="text1"/>
        </w:rPr>
        <w:t>Όπως δείχνουν τα στοιχεία, το χρέος προς τη φορολογική διοίκηση εκτινάχθηκε στα 13,7 δισ., Δεκέμβριος του 2022, με νέα ληξιπρόθεσμα 796 δισ. μέσα στο 2022, ενώ στα Ασφαλιστικά Ταμεία έφτασε τα 45,6 δισ. με 5,6 δισ. μέσα στο 2022.</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color w:val="000000" w:themeColor="text1"/>
        </w:rPr>
        <w:t xml:space="preserve">Παράλληλα, η αποτελεσματικότητα του εξωδικαστικού μηχανισμού, που έχει θεσπίσει η Κυβέρνηση και η πολιτική της επιλογή να αφήσει απροστάτευτη την πρώτη κατοικία και τους ευάλωτους δανειολήπτες, θύματα των τραπεζών και των </w:t>
      </w:r>
      <w:r w:rsidRPr="00610363">
        <w:rPr>
          <w:rFonts w:eastAsia="Calibri" w:cstheme="minorHAnsi"/>
          <w:color w:val="000000" w:themeColor="text1"/>
          <w:lang w:val="en"/>
        </w:rPr>
        <w:t>funds</w:t>
      </w:r>
      <w:r w:rsidRPr="00610363">
        <w:rPr>
          <w:rFonts w:eastAsia="Calibri" w:cstheme="minorHAnsi"/>
          <w:color w:val="000000" w:themeColor="text1"/>
        </w:rPr>
        <w:t>, συνθέτουν ένα ζοφερό τοπίο, που μαζί με τα προβλήματα της καθημερινότητας, που αντιμετωπίζουν τα λαϊκά νοικοκυριά κυρίως λόγω της ακρίβειας των χαμηλών αμοιβών και της ανεργίας κάνει για πολλούς συμπολίτες μας τον βίο αβίωτο.</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color w:val="000000" w:themeColor="text1"/>
        </w:rPr>
        <w:t>Αντί, λοιπόν, η Κυβέρνηση να φέρει μια εξαρχής ρύθμιση 120 δόσεων, όπως έχει προτείνει το ΠΑ.ΣΟ.Κ.</w:t>
      </w:r>
      <w:r w:rsidR="00CB3C26">
        <w:rPr>
          <w:rFonts w:eastAsia="Calibri" w:cstheme="minorHAnsi"/>
          <w:color w:val="000000" w:themeColor="text1"/>
        </w:rPr>
        <w:t>,</w:t>
      </w:r>
      <w:r w:rsidRPr="00610363">
        <w:rPr>
          <w:rFonts w:eastAsia="Calibri" w:cstheme="minorHAnsi"/>
          <w:color w:val="000000" w:themeColor="text1"/>
        </w:rPr>
        <w:t xml:space="preserve"> για τα χρέη προς το Δημόσιο, με γενναία περικοπή προστίμων και προσαυξήσεων, εισηγείται με το νομοσχέδιο την αναβίωση των παλαιότερων ρυθμίσεων για τις 120 και τις 72 δόσεις. Αφήνει, έτσι, εκτός ρύθμισης, νέα χρέη και οφειλές και επαναλαμβάνει διατάξεις που εκ του αποτελέσματος δεν απέδωσαν, είτε γιατί δεν μπορούσαν να την ακολουθήσουν οι οφειλέτες είτε γιατί δεν είχαν πραγματικά κίνητρα.</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color w:val="000000" w:themeColor="text1"/>
        </w:rPr>
        <w:t>Υπενθυμίζω ότι, παρότι ψηφίσαμε στο παρελθόν και του ΣΥ.ΡΙΖ.Α. και της Νέας Δημοκρατίας τις σχετικές διατάξεις, πάντα υπογραμμίζαμε το ατελέσφορο των σχετικών ρυθμίσεων και επανειλημμένα έχουμε καταθέσει τις δικές μας προτάσεις για την αντιμετώπιση του ιδιωτικού χρέους. Δεν χρειάζεται να τις επαναλάβω.</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color w:val="000000" w:themeColor="text1"/>
        </w:rPr>
        <w:t xml:space="preserve"> Στο άλλο αφήγημα της Κυβέρνησης, ότι με το επίδομα των 200 έως 300 ευρώ, που θεσπίζει, προστατεύει τους συνταξιούχους. Απαντάμε ότι, πρώτον, έτσι, επιβεβαιώνει τις καταγγελίες μας, ότι πάνω από 900.000 συνταξιούχοι δεν έλαβαν την αύξηση του 7,75%. Δεύτερον, ότι αυτές οι αυξήσεις των συντάξεων δεν αναπληρώνουν, προφανώς, την απώλεια από τον πληθωρισμό, που έκλεισε με μέσο όρο 9,6% το 2022. Όταν, μάλιστα, τα χαμηλά </w:t>
      </w:r>
      <w:r w:rsidRPr="00610363">
        <w:rPr>
          <w:rFonts w:eastAsia="Calibri" w:cstheme="minorHAnsi"/>
          <w:color w:val="000000" w:themeColor="text1"/>
        </w:rPr>
        <w:lastRenderedPageBreak/>
        <w:t>εισοδήματα αναλώνουν το μεγαλύτερο μέρος των εισοδημάτων τους για τρόφιμα και άλλα είδη πρώτης ανάγκης για τα οποία ο πληθωρισμός τρέχει με το 15%.</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color w:val="000000" w:themeColor="text1"/>
        </w:rPr>
        <w:t>Η θέσπιση δε, των επιδομάτων αυτών για τους συνταξιούχους με προσωπική διαφορά</w:t>
      </w:r>
      <w:r w:rsidR="00CB3C26">
        <w:rPr>
          <w:rFonts w:eastAsia="Calibri" w:cstheme="minorHAnsi"/>
          <w:color w:val="000000" w:themeColor="text1"/>
        </w:rPr>
        <w:t>,</w:t>
      </w:r>
      <w:r w:rsidRPr="00610363">
        <w:rPr>
          <w:rFonts w:eastAsia="Calibri" w:cstheme="minorHAnsi"/>
          <w:color w:val="000000" w:themeColor="text1"/>
        </w:rPr>
        <w:t xml:space="preserve"> λόγω του νόμου Κατρούγκαλου, αποδεικνύει για ακόμη μια φορά, ότι η Κυβέρνηση της Νέας Δημοκρατίας αποδέχεται πλήρως τη λογική του νόμο</w:t>
      </w:r>
      <w:r w:rsidR="00CB3C26">
        <w:rPr>
          <w:rFonts w:eastAsia="Calibri" w:cstheme="minorHAnsi"/>
          <w:color w:val="000000" w:themeColor="text1"/>
        </w:rPr>
        <w:t>υ, που έλεγε με θεαματικό τρόπο</w:t>
      </w:r>
      <w:r w:rsidRPr="00610363">
        <w:rPr>
          <w:rFonts w:eastAsia="Calibri" w:cstheme="minorHAnsi"/>
          <w:color w:val="000000" w:themeColor="text1"/>
        </w:rPr>
        <w:t xml:space="preserve"> ότι θα καταργήσει σαν την πρώτη πράξη της, όταν θα αναλάβει την κυβέρνηση. </w:t>
      </w:r>
    </w:p>
    <w:p w:rsidR="00BB00F6" w:rsidRPr="00610363" w:rsidRDefault="00BB00F6" w:rsidP="00610363">
      <w:pPr>
        <w:spacing w:line="276" w:lineRule="auto"/>
        <w:ind w:firstLine="720"/>
        <w:jc w:val="both"/>
        <w:rPr>
          <w:rFonts w:eastAsia="Calibri" w:cstheme="minorHAnsi"/>
          <w:color w:val="000000" w:themeColor="text1"/>
        </w:rPr>
      </w:pPr>
      <w:r w:rsidRPr="00610363">
        <w:rPr>
          <w:rFonts w:eastAsia="Calibri" w:cstheme="minorHAnsi"/>
          <w:color w:val="000000" w:themeColor="text1"/>
        </w:rPr>
        <w:t>Για το πλήθος των διατάξεων, που περιέχουν διαφόρων ειδών εξυπηρετήσεις, οφείλουμε να επισημάνουμε για μια ακόμη φορά τη μείωση στο 5% στη φορολογία των μερισμάτων από εκμετάλλευση πλοίων, που έρχεται να συμπληρώσει τη σκανδαλώδη προνομιακή μεταχείριση της φορολογίας των διανεμόμενων κερδών, που από το 15% ο ΣΥ.ΡΙΖ.Α. τη μείωση στο 10% και η Νέα Δημοκρατία στο 5%.</w:t>
      </w:r>
    </w:p>
    <w:p w:rsidR="00BB00F6" w:rsidRPr="00610363" w:rsidRDefault="00BB00F6" w:rsidP="00610363">
      <w:pPr>
        <w:spacing w:line="276" w:lineRule="auto"/>
        <w:ind w:firstLine="720"/>
        <w:jc w:val="both"/>
        <w:rPr>
          <w:rFonts w:cstheme="minorHAnsi"/>
          <w:color w:val="000000" w:themeColor="text1"/>
        </w:rPr>
      </w:pPr>
      <w:r w:rsidRPr="00610363">
        <w:rPr>
          <w:rFonts w:eastAsia="Calibri" w:cstheme="minorHAnsi"/>
          <w:color w:val="000000" w:themeColor="text1"/>
        </w:rPr>
        <w:t>Να σημειώσουμε, επίσης, ότι η Νέα Δημοκρατία, όχι μόνο υλοποιεί τον νόμο με τον οποίο ο ΣΥ.ΡΙΖ.Α. παρέδωσε τη δημόσια περιουσία στους δανειστές για 100 χρόνια, αλλά το συμπληρώνει τόσο με τις πρόσθετες αρμοδιότητες για μελέτες, αμοιβές κ.λπ.</w:t>
      </w:r>
      <w:r w:rsidR="00CB3C26">
        <w:rPr>
          <w:rFonts w:eastAsia="Calibri" w:cstheme="minorHAnsi"/>
          <w:color w:val="000000" w:themeColor="text1"/>
        </w:rPr>
        <w:t>,</w:t>
      </w:r>
      <w:r w:rsidRPr="00610363">
        <w:rPr>
          <w:rFonts w:eastAsia="Calibri" w:cstheme="minorHAnsi"/>
          <w:color w:val="000000" w:themeColor="text1"/>
        </w:rPr>
        <w:t xml:space="preserve"> που δίνει στο Ταμείο Αξιοποίησης Ιδιωτικής Περιουσίας του Δημοσίου (Τ.Α.Ι.ΠΕ.Δ.) την ενοικίαση εργαζομένων από τις θυγατρικές του Υπερταμείου, αλλά και την εκχώρηση όποιας περιουσίας είχε απομείνει ακόμα στο Δημόσιο, στην προκειμένη περίπτωση των Δημόσιων Τουριστικών Κτημάτων στο Υπερταμείο μέσω της Εταιρεία Ακινήτων Δημοσίου Α.Ε. (ΕΤ.Α.Δ. Α.Ε.), που είναι η θυγατρική του.</w:t>
      </w:r>
    </w:p>
    <w:p w:rsidR="00BB00F6" w:rsidRPr="00610363" w:rsidRDefault="00BB00F6" w:rsidP="00610363">
      <w:pPr>
        <w:spacing w:line="276" w:lineRule="auto"/>
        <w:jc w:val="both"/>
        <w:rPr>
          <w:rFonts w:cstheme="minorHAnsi"/>
          <w:color w:val="000000" w:themeColor="text1"/>
        </w:rPr>
      </w:pPr>
      <w:r w:rsidRPr="00610363">
        <w:rPr>
          <w:rFonts w:cstheme="minorHAnsi"/>
          <w:color w:val="000000" w:themeColor="text1"/>
        </w:rPr>
        <w:tab/>
        <w:t>Σε ό,τι αφορά την παράταση του μειωμένου και υπερμειωμένου συντελεστή ΦΠΑ σε ορισμένα είδη</w:t>
      </w:r>
      <w:r w:rsidR="00CB3C26">
        <w:rPr>
          <w:rFonts w:cstheme="minorHAnsi"/>
          <w:color w:val="000000" w:themeColor="text1"/>
        </w:rPr>
        <w:t>,</w:t>
      </w:r>
      <w:r w:rsidRPr="00610363">
        <w:rPr>
          <w:rFonts w:cstheme="minorHAnsi"/>
          <w:color w:val="000000" w:themeColor="text1"/>
        </w:rPr>
        <w:t xml:space="preserve"> συμφωνούμε και θα ψηφίσουμε, πρέπει</w:t>
      </w:r>
      <w:r w:rsidR="00CB3C26">
        <w:rPr>
          <w:rFonts w:cstheme="minorHAnsi"/>
          <w:color w:val="000000" w:themeColor="text1"/>
        </w:rPr>
        <w:t>,</w:t>
      </w:r>
      <w:r w:rsidRPr="00610363">
        <w:rPr>
          <w:rFonts w:cstheme="minorHAnsi"/>
          <w:color w:val="000000" w:themeColor="text1"/>
        </w:rPr>
        <w:t xml:space="preserve"> </w:t>
      </w:r>
      <w:r w:rsidR="00CB3C26">
        <w:rPr>
          <w:rFonts w:cstheme="minorHAnsi"/>
          <w:color w:val="000000" w:themeColor="text1"/>
        </w:rPr>
        <w:t>όμως,</w:t>
      </w:r>
      <w:r w:rsidRPr="00610363">
        <w:rPr>
          <w:rFonts w:cstheme="minorHAnsi"/>
          <w:color w:val="000000" w:themeColor="text1"/>
        </w:rPr>
        <w:t xml:space="preserve"> να επαναλάβω για ακόμη μία φορά την πρότασή μας για μείωση του ΦΠΑ στα τρόφιμα</w:t>
      </w:r>
      <w:r w:rsidR="00CB3C26">
        <w:rPr>
          <w:rFonts w:cstheme="minorHAnsi"/>
          <w:color w:val="000000" w:themeColor="text1"/>
        </w:rPr>
        <w:t>,</w:t>
      </w:r>
      <w:r w:rsidRPr="00610363">
        <w:rPr>
          <w:rFonts w:cstheme="minorHAnsi"/>
          <w:color w:val="000000" w:themeColor="text1"/>
        </w:rPr>
        <w:t xml:space="preserve"> που</w:t>
      </w:r>
      <w:r w:rsidR="00CB3C26">
        <w:rPr>
          <w:rFonts w:cstheme="minorHAnsi"/>
          <w:color w:val="000000" w:themeColor="text1"/>
        </w:rPr>
        <w:t>,</w:t>
      </w:r>
      <w:r w:rsidRPr="00610363">
        <w:rPr>
          <w:rFonts w:cstheme="minorHAnsi"/>
          <w:color w:val="000000" w:themeColor="text1"/>
        </w:rPr>
        <w:t xml:space="preserve"> όπως είπα</w:t>
      </w:r>
      <w:r w:rsidR="00CB3C26">
        <w:rPr>
          <w:rFonts w:cstheme="minorHAnsi"/>
          <w:color w:val="000000" w:themeColor="text1"/>
        </w:rPr>
        <w:t>,</w:t>
      </w:r>
      <w:r w:rsidRPr="00610363">
        <w:rPr>
          <w:rFonts w:cstheme="minorHAnsi"/>
          <w:color w:val="000000" w:themeColor="text1"/>
        </w:rPr>
        <w:t xml:space="preserve">  ο πληθωρισμός τρέχει με 15% και εκτός από τους κερδοσκόπους της αγοράς κερδοσκοπεί και το κράτος με τους αυξημένους φόρους που εισπράττει και τροφοδοτεί έτσι την ακρίβεια.</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 Θυμίζω ακόμα και την πάγια θέση μας για μειωμένο ΦΠΑ στα νησιά</w:t>
      </w:r>
      <w:r w:rsidR="00CB3C26">
        <w:rPr>
          <w:rFonts w:cstheme="minorHAnsi"/>
          <w:color w:val="000000" w:themeColor="text1"/>
        </w:rPr>
        <w:t>,</w:t>
      </w:r>
      <w:r w:rsidRPr="00610363">
        <w:rPr>
          <w:rFonts w:cstheme="minorHAnsi"/>
          <w:color w:val="000000" w:themeColor="text1"/>
        </w:rPr>
        <w:t xml:space="preserve"> που η κυβέρνηση θα έπρεπε να φέρει και να ψηφιστεί τώρα.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Σε ό,τι αφορά μια σειρά εύλογων ρυθμίσεων για απάλειψη προστίμων, ηλεκτρονικές δηλώσεις και διευκολύνσεις σε φορολογούμενους προφανώς και είμαστε θετικοί, όμως όλες αυτές οι δεκάδες των ρυθμίσεων αποτελούν τροποποιήσεις πρόσφατα ψηφισμένων νόμων και μάλιστα με τη μορφή Κωδίκων, όπως ο Κώδικας Φορολογικής Διαδικασίας, κάτι που αποδεικνύει για ακόμα μία φορά ότι το λεγόμενο επιτελικό κράτος εκτός από αναποτελεσματικό, συγκεντρωτικό, αυταρχικό και αδιαφανές στη διοίκηση είναι και εντελώς απαράδεκτο σε σχέση με τις αρχές της καλής νομοθέτησης.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 Μεταξύ άλλων</w:t>
      </w:r>
      <w:r w:rsidR="00CB3C26">
        <w:rPr>
          <w:rFonts w:cstheme="minorHAnsi"/>
          <w:color w:val="000000" w:themeColor="text1"/>
        </w:rPr>
        <w:t>,</w:t>
      </w:r>
      <w:r w:rsidRPr="00610363">
        <w:rPr>
          <w:rFonts w:cstheme="minorHAnsi"/>
          <w:color w:val="000000" w:themeColor="text1"/>
        </w:rPr>
        <w:t xml:space="preserve"> λειψές και άδικες είναι οι ρυθμίσεις για το προσωπικό, για τους εθελοντές μακράς θητείας και για τους οπλίτες βραχείας ανακατάταξης του Υπουργείου Εθνικής Άμυνας, ενώ προς άρση των αδικιών έπρεπε να έχουν αναδρομική ισχύ από το 2019. Ούτε βέβαια μπορεί να αντιμετωπίζετε με αυτόν τον αποσπασματικό τρόπο το θέμα της μετεγκατάστασης των ΕΑΣ από τον Υμηττό.</w:t>
      </w:r>
    </w:p>
    <w:p w:rsidR="00807CD6" w:rsidRDefault="00BB00F6" w:rsidP="00807CD6">
      <w:pPr>
        <w:spacing w:line="276" w:lineRule="auto"/>
        <w:ind w:firstLine="720"/>
        <w:jc w:val="both"/>
        <w:rPr>
          <w:rFonts w:cstheme="minorHAnsi"/>
          <w:color w:val="000000" w:themeColor="text1"/>
        </w:rPr>
      </w:pPr>
      <w:r w:rsidRPr="00610363">
        <w:rPr>
          <w:rFonts w:cstheme="minorHAnsi"/>
          <w:color w:val="000000" w:themeColor="text1"/>
        </w:rPr>
        <w:t xml:space="preserve"> Τέλος, αν μπορεί να υπάρξει τέλος σε αυτή την πανσπερμία των ρυθμίσεων, θα τοποθετηθούμε με την ψήφο μας στην Ολομέλεια.</w:t>
      </w:r>
      <w:r w:rsidR="00807CD6">
        <w:rPr>
          <w:rFonts w:cstheme="minorHAnsi"/>
          <w:color w:val="000000" w:themeColor="text1"/>
        </w:rPr>
        <w:t xml:space="preserve"> </w:t>
      </w:r>
      <w:r w:rsidRPr="00610363">
        <w:rPr>
          <w:rFonts w:cstheme="minorHAnsi"/>
          <w:color w:val="000000" w:themeColor="text1"/>
        </w:rPr>
        <w:t>Τελείωσα, κύριε Πρόεδρε.</w:t>
      </w:r>
      <w:r w:rsidR="00807CD6" w:rsidRPr="00807CD6">
        <w:rPr>
          <w:rFonts w:cstheme="minorHAnsi"/>
          <w:color w:val="000000" w:themeColor="text1"/>
        </w:rPr>
        <w:t xml:space="preserve"> </w:t>
      </w:r>
    </w:p>
    <w:p w:rsidR="00807CD6" w:rsidRDefault="00807CD6" w:rsidP="00807CD6">
      <w:pPr>
        <w:spacing w:line="276" w:lineRule="auto"/>
        <w:ind w:firstLine="720"/>
        <w:jc w:val="both"/>
        <w:rPr>
          <w:rFonts w:cstheme="minorHAnsi"/>
          <w:color w:val="000000" w:themeColor="text1"/>
        </w:rPr>
      </w:pPr>
      <w:r w:rsidRPr="00610363">
        <w:rPr>
          <w:rFonts w:cstheme="minorHAnsi"/>
          <w:color w:val="000000" w:themeColor="text1"/>
        </w:rPr>
        <w:lastRenderedPageBreak/>
        <w:t xml:space="preserve">Στο σημείο αυτό ο Πρόεδρος της Επιτροπής έκανε τη </w:t>
      </w:r>
      <w:r>
        <w:rPr>
          <w:rFonts w:cstheme="minorHAnsi"/>
          <w:color w:val="000000" w:themeColor="text1"/>
        </w:rPr>
        <w:t>β</w:t>
      </w:r>
      <w:r w:rsidRPr="00610363">
        <w:rPr>
          <w:rFonts w:cstheme="minorHAnsi"/>
          <w:color w:val="000000" w:themeColor="text1"/>
        </w:rPr>
        <w:t xml:space="preserve">’ ανάγνωση του καταλόγου των μελών της Επιτροπής. </w:t>
      </w:r>
    </w:p>
    <w:p w:rsidR="00BB00F6" w:rsidRPr="00610363" w:rsidRDefault="00807CD6" w:rsidP="00610363">
      <w:pPr>
        <w:spacing w:line="276" w:lineRule="auto"/>
        <w:ind w:firstLine="720"/>
        <w:jc w:val="both"/>
        <w:rPr>
          <w:rFonts w:cstheme="minorHAnsi"/>
          <w:color w:val="000000" w:themeColor="text1"/>
        </w:rPr>
      </w:pPr>
      <w:r w:rsidRPr="00610363">
        <w:rPr>
          <w:rFonts w:cstheme="minorHAnsi"/>
          <w:color w:val="000000" w:themeColor="text1"/>
        </w:rPr>
        <w:t>Παρόντες ήταν οι Βουλευτές κ.κ</w:t>
      </w:r>
      <w:r>
        <w:rPr>
          <w:rFonts w:cstheme="minorHAnsi"/>
          <w:color w:val="000000" w:themeColor="text1"/>
        </w:rPr>
        <w:t>.</w:t>
      </w:r>
      <w:r w:rsidRPr="00610363">
        <w:rPr>
          <w:rFonts w:cstheme="minorHAnsi"/>
          <w:color w:val="000000" w:themeColor="text1"/>
        </w:rPr>
        <w:t xml:space="preserve">: </w:t>
      </w:r>
      <w:r>
        <w:rPr>
          <w:rFonts w:cstheme="minorHAnsi"/>
          <w:color w:val="000000" w:themeColor="text1"/>
        </w:rPr>
        <w:t>Αμανατίδης Γεώργιος, Αναστασιάδης Σάββας, Βλάχος Γεώργιος, Βρούτσης Ιωάννης, Δημοσχάκης Αναστάσιος, Ιατρίδη Τσαμπίκα (Μίκα), Καββαδάς Αθανάσιος, Καλογιάννης Σταύρος, Καραγκούνης Κωνσταντίνος, Καράογλου Θεόδωρος, Καρασμάνης Γεώργιος, Κασσελάκης Ιωάννης, Κεφαλογιάννης Ιωάννης, Κόνσολας Εμμανουήλ (Μάνος), Κοντογεώργος Κωνσταντίνος, Λεονταρίδης Θεόφιλος, Μάνη – Παπαδημητρίου Άννα, Μπούγας Ιωάννης, Μπουκώρος Χρήστος, Παπαδημητρίου Χαράλαμπος (Μπάμπης), Πασχαλίδης Ιωάννης, Ρουσόπουλος Θεόδωρος (Θόδωρος), Σαλμάς Μάριος, Σπανάκης Βασίλειος – Πέτρος, Σταμενίτης Διονύσιος, Τραγάκης Ιωάννης, Τσαβδαρίδης Λάζαρος, Υψηλάντης Βασίλειος – Νικόλαος, Φωτήλας Ιάσων, Αλεξιάδης Τρύφων, Αχτσιόγλου Ευτυχία, Γεροβασίλη Όλγα, Γκιόλας Ιωάννης, Δραγασάκης Ιωάννης,</w:t>
      </w:r>
      <w:r w:rsidRPr="001D3826">
        <w:rPr>
          <w:rFonts w:cstheme="minorHAnsi"/>
          <w:color w:val="000000" w:themeColor="text1"/>
        </w:rPr>
        <w:t xml:space="preserve"> </w:t>
      </w:r>
      <w:r>
        <w:rPr>
          <w:rFonts w:cstheme="minorHAnsi"/>
          <w:color w:val="000000" w:themeColor="text1"/>
        </w:rPr>
        <w:t>Ελευθεριάδου Σουλτάνα, Κόκκαλης Βασίλειος, Κουρουμπλής Παναγιώτης, Μπάρκας Κωνσταντίνος, Παπανάτσιου Αικατερίνη, Σαρακιώτης Ιωάννης, Συρμαλένιος Νικόλαος, Τζανακόπουλος Δημήτριος, Τσακαλώτος Ευκλείδης, Φλαμπουράρης Αλέξανδρος, Αντωνίου Αντωνία (Τόνια), Αρβανιτίδης Γεώργιος, Λοβέρδος Ανδρέας, Σκανδαλίδης Κωνσταντίνος, Καρθανασόπουλος Νικόλαος, Μανωλάκου Διαμάντω, Κομνηνάκα Μαρία, Βιλιάρδος Βασίλειος, Χήτας Κωνσταντίνος και Λογιάδης Γεώργιος.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ΣΤΑΥΡΟΣ ΚΑΛΟΓΙΑΝΝΗΣ (Πρόεδρος της Επιτροπής)</w:t>
      </w:r>
      <w:r w:rsidRPr="00610363">
        <w:rPr>
          <w:rFonts w:cstheme="minorHAnsi"/>
          <w:color w:val="000000" w:themeColor="text1"/>
        </w:rPr>
        <w:t>: Ευχαριστούμε πολύ τον κύριο Σκανδαλίδη.</w:t>
      </w:r>
      <w:r w:rsidR="00D8168B" w:rsidRPr="00610363">
        <w:rPr>
          <w:rFonts w:cstheme="minorHAnsi"/>
          <w:color w:val="000000" w:themeColor="text1"/>
        </w:rPr>
        <w:t xml:space="preserve"> </w:t>
      </w:r>
      <w:r w:rsidRPr="00610363">
        <w:rPr>
          <w:rFonts w:cstheme="minorHAnsi"/>
          <w:color w:val="000000" w:themeColor="text1"/>
        </w:rPr>
        <w:t>Το λόγο έχει η κυρία Κομνηνάκα.</w:t>
      </w:r>
      <w:r w:rsidR="00D8168B" w:rsidRPr="00610363">
        <w:rPr>
          <w:rFonts w:cstheme="minorHAnsi"/>
          <w:color w:val="000000" w:themeColor="text1"/>
        </w:rPr>
        <w:t xml:space="preserve"> </w:t>
      </w:r>
      <w:r w:rsidRPr="00610363">
        <w:rPr>
          <w:rFonts w:cstheme="minorHAnsi"/>
          <w:color w:val="000000" w:themeColor="text1"/>
        </w:rPr>
        <w:t>Κυρία Κομνηνάκα</w:t>
      </w:r>
      <w:r w:rsidR="00CB3C26">
        <w:rPr>
          <w:rFonts w:cstheme="minorHAnsi"/>
          <w:color w:val="000000" w:themeColor="text1"/>
        </w:rPr>
        <w:t>,</w:t>
      </w:r>
      <w:r w:rsidRPr="00610363">
        <w:rPr>
          <w:rFonts w:cstheme="minorHAnsi"/>
          <w:color w:val="000000" w:themeColor="text1"/>
        </w:rPr>
        <w:t xml:space="preserve"> παρακαλώ πολύ να ψηφίσετε επί της αρχής και στη συνέχεια να τοποθετηθείτε.</w:t>
      </w:r>
    </w:p>
    <w:p w:rsidR="00BB00F6" w:rsidRPr="00610363" w:rsidRDefault="00BB00F6" w:rsidP="000B18B8">
      <w:pPr>
        <w:spacing w:line="276" w:lineRule="auto"/>
        <w:ind w:firstLine="720"/>
        <w:jc w:val="both"/>
        <w:rPr>
          <w:rFonts w:cstheme="minorHAnsi"/>
          <w:color w:val="000000" w:themeColor="text1"/>
        </w:rPr>
      </w:pPr>
      <w:r w:rsidRPr="00610363">
        <w:rPr>
          <w:rFonts w:cstheme="minorHAnsi"/>
          <w:b/>
          <w:color w:val="000000" w:themeColor="text1"/>
        </w:rPr>
        <w:t>ΜΑΡΙΑ ΚΟΜΝΗΝΑΚΑ (Ειδική Αγορήτρια του Κ.Κ.Ε.)</w:t>
      </w:r>
      <w:r w:rsidRPr="00610363">
        <w:rPr>
          <w:rFonts w:cstheme="minorHAnsi"/>
          <w:color w:val="000000" w:themeColor="text1"/>
        </w:rPr>
        <w:t>: Ευχαριστώ, κύριε Πρόεδρε.</w:t>
      </w:r>
      <w:r w:rsidR="000B18B8">
        <w:rPr>
          <w:rFonts w:cstheme="minorHAnsi"/>
          <w:color w:val="000000" w:themeColor="text1"/>
        </w:rPr>
        <w:t xml:space="preserve"> </w:t>
      </w:r>
      <w:r w:rsidRPr="00610363">
        <w:rPr>
          <w:rFonts w:cstheme="minorHAnsi"/>
          <w:color w:val="000000" w:themeColor="text1"/>
        </w:rPr>
        <w:t>Θα επιφυλαχθούμε επί της αρχ</w:t>
      </w:r>
      <w:r w:rsidR="00CB3C26">
        <w:rPr>
          <w:rFonts w:cstheme="minorHAnsi"/>
          <w:color w:val="000000" w:themeColor="text1"/>
        </w:rPr>
        <w:t xml:space="preserve">ής, γιατί, αλήθεια, </w:t>
      </w:r>
      <w:r w:rsidRPr="00610363">
        <w:rPr>
          <w:rFonts w:cstheme="minorHAnsi"/>
          <w:color w:val="000000" w:themeColor="text1"/>
        </w:rPr>
        <w:t>δεν μπορεί να υπάρχει και μία αρχή στο νομοσχέδιο και θα τοποθετηθούμε στην Ολομέλεια.</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Ουσιαστικά</w:t>
      </w:r>
      <w:r w:rsidR="00CB3C26">
        <w:rPr>
          <w:rFonts w:cstheme="minorHAnsi"/>
          <w:color w:val="000000" w:themeColor="text1"/>
        </w:rPr>
        <w:t>,</w:t>
      </w:r>
      <w:r w:rsidRPr="00610363">
        <w:rPr>
          <w:rFonts w:cstheme="minorHAnsi"/>
          <w:color w:val="000000" w:themeColor="text1"/>
        </w:rPr>
        <w:t xml:space="preserve"> οι ρυθμίσεις του νομοσχεδίου</w:t>
      </w:r>
      <w:r w:rsidR="00CB3C26">
        <w:rPr>
          <w:rFonts w:cstheme="minorHAnsi"/>
          <w:color w:val="000000" w:themeColor="text1"/>
        </w:rPr>
        <w:t>,</w:t>
      </w:r>
      <w:r w:rsidRPr="00610363">
        <w:rPr>
          <w:rFonts w:cstheme="minorHAnsi"/>
          <w:color w:val="000000" w:themeColor="text1"/>
        </w:rPr>
        <w:t xml:space="preserve"> που παρουσιάζονται με θριαμβευτικό τρόπο από την κυβέρνηση ότι αποτελούν στήριξη της δοκιμαζόμενης κοινωνίας δεν είναι παρά άνθρακας ο θησαυρός, γιατί ακόμα και αυτές οι περιβόητες ρυθμίσεις και η επανένταξη των οφειλετών στις διάφορες δόσεις και από τις τοποθετήσεις όλων των φορέων αποδείχθηκε, ότι πέρα από την συν</w:t>
      </w:r>
      <w:r w:rsidR="00CB3C26">
        <w:rPr>
          <w:rFonts w:cstheme="minorHAnsi"/>
          <w:color w:val="000000" w:themeColor="text1"/>
        </w:rPr>
        <w:t xml:space="preserve">ολική λογική αυτών των μέτρων, </w:t>
      </w:r>
      <w:r w:rsidRPr="00610363">
        <w:rPr>
          <w:rFonts w:cstheme="minorHAnsi"/>
          <w:color w:val="000000" w:themeColor="text1"/>
        </w:rPr>
        <w:t>θα πω μια κουβέντα</w:t>
      </w:r>
      <w:r w:rsidR="00CB3C26">
        <w:rPr>
          <w:rFonts w:cstheme="minorHAnsi"/>
          <w:color w:val="000000" w:themeColor="text1"/>
        </w:rPr>
        <w:t xml:space="preserve"> </w:t>
      </w:r>
      <w:r w:rsidRPr="00610363">
        <w:rPr>
          <w:rFonts w:cstheme="minorHAnsi"/>
          <w:color w:val="000000" w:themeColor="text1"/>
        </w:rPr>
        <w:t xml:space="preserve"> έχουμε πει και ε</w:t>
      </w:r>
      <w:r w:rsidR="00CB3C26">
        <w:rPr>
          <w:rFonts w:cstheme="minorHAnsi"/>
          <w:color w:val="000000" w:themeColor="text1"/>
        </w:rPr>
        <w:t xml:space="preserve">πί της αρχής βέβαια αναλυτικά, </w:t>
      </w:r>
      <w:r w:rsidRPr="00610363">
        <w:rPr>
          <w:rFonts w:cstheme="minorHAnsi"/>
          <w:color w:val="000000" w:themeColor="text1"/>
        </w:rPr>
        <w:t>οι όροι</w:t>
      </w:r>
      <w:r w:rsidR="00CB3C26">
        <w:rPr>
          <w:rFonts w:cstheme="minorHAnsi"/>
          <w:color w:val="000000" w:themeColor="text1"/>
        </w:rPr>
        <w:t>,</w:t>
      </w:r>
      <w:r w:rsidRPr="00610363">
        <w:rPr>
          <w:rFonts w:cstheme="minorHAnsi"/>
          <w:color w:val="000000" w:themeColor="text1"/>
        </w:rPr>
        <w:t xml:space="preserve"> που μπαίνουν για την ένταξη των οφειλετών στις διάφορες ρυθμίσεις που πραγματικά θα μετατρέπει τους επαγγελματίες και τους αυτοαπασχολούμενους να κυνηγάνε και να αθροίζουν δόσεις</w:t>
      </w:r>
      <w:r w:rsidR="00CB3C26">
        <w:rPr>
          <w:rFonts w:cstheme="minorHAnsi"/>
          <w:color w:val="000000" w:themeColor="text1"/>
        </w:rPr>
        <w:t>,</w:t>
      </w:r>
      <w:r w:rsidRPr="00610363">
        <w:rPr>
          <w:rFonts w:cstheme="minorHAnsi"/>
          <w:color w:val="000000" w:themeColor="text1"/>
        </w:rPr>
        <w:t xml:space="preserve"> προσπαθώντας ο πνιγμένος να πιαστεί από τα μαλλιά του, προεξοφλούν την αδυναμία στην πραγματικότητα αυτών των μέτρων να αντιμετωπίσουν τα οξυμένα προβλήματα της υπερχρέωσης και προδιαγράφουν και την αποτυχία αυτών των ρυθμίσεων, όπως έχει γίνει και με πολλές άλλες ρυθμίσεις</w:t>
      </w:r>
      <w:r w:rsidR="00CB3C26">
        <w:rPr>
          <w:rFonts w:cstheme="minorHAnsi"/>
          <w:color w:val="000000" w:themeColor="text1"/>
        </w:rPr>
        <w:t>,</w:t>
      </w:r>
      <w:r w:rsidRPr="00610363">
        <w:rPr>
          <w:rFonts w:cstheme="minorHAnsi"/>
          <w:color w:val="000000" w:themeColor="text1"/>
        </w:rPr>
        <w:t xml:space="preserve"> που έχουν γίνει στο παρελθόν και από τη δική σας και από την προηγούμενη κυβέρνηση, αφού δεν πρωτοτυπείτε με τις σημερινές ρυθμίσεις.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 Πραγματικά αυτές οι ρυθμίσεις</w:t>
      </w:r>
      <w:r w:rsidR="00CB3C26">
        <w:rPr>
          <w:rFonts w:cstheme="minorHAnsi"/>
          <w:color w:val="000000" w:themeColor="text1"/>
        </w:rPr>
        <w:t>,</w:t>
      </w:r>
      <w:r w:rsidRPr="00610363">
        <w:rPr>
          <w:rFonts w:cstheme="minorHAnsi"/>
          <w:color w:val="000000" w:themeColor="text1"/>
        </w:rPr>
        <w:t xml:space="preserve"> για άλλη μια φορά</w:t>
      </w:r>
      <w:r w:rsidR="00CB3C26">
        <w:rPr>
          <w:rFonts w:cstheme="minorHAnsi"/>
          <w:color w:val="000000" w:themeColor="text1"/>
        </w:rPr>
        <w:t>,</w:t>
      </w:r>
      <w:r w:rsidRPr="00610363">
        <w:rPr>
          <w:rFonts w:cstheme="minorHAnsi"/>
          <w:color w:val="000000" w:themeColor="text1"/>
        </w:rPr>
        <w:t xml:space="preserve"> θυμίζουν το μαρτύριο της σταγόνας, αφού μιλάμε για αλλεπάλληλες ρυθμίσεις δόσεων διαφορετικών οφειλών με αποτέλεσμα, όπως χαρακτηριστικά επισημάνθηκε και από διάφορους εκπροσώπους των φορέων, να αναγκάζονται οι ελεύθεροι επαγγελματίες</w:t>
      </w:r>
      <w:r w:rsidR="00CB3C26">
        <w:rPr>
          <w:rFonts w:cstheme="minorHAnsi"/>
          <w:color w:val="000000" w:themeColor="text1"/>
        </w:rPr>
        <w:t>,</w:t>
      </w:r>
      <w:r w:rsidRPr="00610363">
        <w:rPr>
          <w:rFonts w:cstheme="minorHAnsi"/>
          <w:color w:val="000000" w:themeColor="text1"/>
        </w:rPr>
        <w:t xml:space="preserve"> για να μπορέσουν να ενταχθούν σε </w:t>
      </w:r>
      <w:r w:rsidRPr="00610363">
        <w:rPr>
          <w:rFonts w:cstheme="minorHAnsi"/>
          <w:color w:val="000000" w:themeColor="text1"/>
        </w:rPr>
        <w:lastRenderedPageBreak/>
        <w:t xml:space="preserve">αυτού του είδους τις ρυθμίσεις μέσα σε ένα μήνα να πρέπει να καταβάλουν τρεις, τέσσερις και πέντε εφάπαξ δόσεις από κοινού με  τις τρέχουσες υποχρεώσεις τους.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Άρα, καταλαβαίνετε ότι, όταν και στο παρελθόν έχουν αποτύχει και πολύ πιο γαλαντόμες ρυθμίσεις από τις σημερινές, προεξοφλείται στην πραγματικότητα το αποτέλεσμα αυτού του είδους των ρυθμίσεων.</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Βέβαια, αυτό που επιδιώκετε κάθε φορά με τις ρυθμίσεις αυτές</w:t>
      </w:r>
      <w:r w:rsidR="00A0342F">
        <w:rPr>
          <w:rFonts w:cstheme="minorHAnsi"/>
          <w:color w:val="000000" w:themeColor="text1"/>
        </w:rPr>
        <w:t>,</w:t>
      </w:r>
      <w:r w:rsidRPr="00610363">
        <w:rPr>
          <w:rFonts w:cstheme="minorHAnsi"/>
          <w:color w:val="000000" w:themeColor="text1"/>
        </w:rPr>
        <w:t xml:space="preserve"> που νομοθετείτε κι εσείς, όπως και οι προηγούμενες κυβερνήσεις, είναι να επιτύχετε όσο το δυνατόν μεγαλύτερη εισπραξιμότητα των οφειλών.  Στην πραγματικότητα, με δεδομένο το ουκ αν λάβεις παρά του μη έχοντος, δημιουργείτε, στην πραγματικότητα, τα μαξιλαράκια αυτά προκειμένου να προσπαθούν κάθε φορά οι αυτοαπασχολούμενοι επαγγελματίες να μπουν και να ανταποκριθούν στις δόσεις, να μαζέψετε ό,τι μπορείτε να μαζέψετε</w:t>
      </w:r>
      <w:r w:rsidR="00CB3C26">
        <w:rPr>
          <w:rFonts w:cstheme="minorHAnsi"/>
          <w:color w:val="000000" w:themeColor="text1"/>
        </w:rPr>
        <w:t>,</w:t>
      </w:r>
      <w:r w:rsidRPr="00610363">
        <w:rPr>
          <w:rFonts w:cstheme="minorHAnsi"/>
          <w:color w:val="000000" w:themeColor="text1"/>
        </w:rPr>
        <w:t xml:space="preserve"> για να τα δίνετε πάλι μποναμά στους επιχειρηματικούς ομίλους.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Είναι χαρακτηριστικό και προκλητικό το ότι στο ίδιο νομοσχέδιο, όπου για τους επαγγελματίες αθροίζετε, στην πραγματικότητα, με πολύ δύσκολους, για να ανταποκριθούν, όρους δόσης, στο έκτο κεφάλαιο</w:t>
      </w:r>
      <w:r w:rsidR="00CB3C26">
        <w:rPr>
          <w:rFonts w:cstheme="minorHAnsi"/>
          <w:color w:val="000000" w:themeColor="text1"/>
        </w:rPr>
        <w:t>,</w:t>
      </w:r>
      <w:r w:rsidRPr="00610363">
        <w:rPr>
          <w:rFonts w:cstheme="minorHAnsi"/>
          <w:color w:val="000000" w:themeColor="text1"/>
        </w:rPr>
        <w:t xml:space="preserve"> έχετε για άλλη μια φορά προκλητικές και αβανταδόρικες ρυθμίσεις για τους πλοιοκτήτες, το εφοπλιστικό κεφάλαιο, τη ναυσιπλοΐα. Την ώρα, δηλαδή, που οι επαγγελματίες στενάζουν</w:t>
      </w:r>
      <w:r w:rsidR="00CB3C26">
        <w:rPr>
          <w:rFonts w:cstheme="minorHAnsi"/>
          <w:color w:val="000000" w:themeColor="text1"/>
        </w:rPr>
        <w:t>,</w:t>
      </w:r>
      <w:r w:rsidRPr="00610363">
        <w:rPr>
          <w:rFonts w:cstheme="minorHAnsi"/>
          <w:color w:val="000000" w:themeColor="text1"/>
        </w:rPr>
        <w:t xml:space="preserve"> που έχουν δει τους τζίρους τους να εξανεμίζονται, που για πολλοστή φορά καλούνται να πληρώσουν αυξημένες ασφαλιστικές εισφορές, που πραγματικά τελικά η λαϊκή οικογένεια φορολογείται ακόμη και για να αναπνέει, στο ίδιο νομοσχέδιο στα άρθρα 47, 48 μέχρι το 50, στην πραγματικότητα μειώνετε ακόμα περισσότερο τα μερίσματα από τα κέρδη των μετόχων των πλοιοκτητών στο 5%, ακολουθώντας και την πεπατημένη που ακολούθησε και ο ΣΥ.ΡΙΖ.Α. κι εσείς ως κυβέρνηση της μείωσης των συντελεστών φορολογίας των μερισμάτων των μετοχών, από το 15% στο 10% ο ΣΥ.ΡΙΖ.Α. και από το 10% στο 5% η Ν.Δ., με δεδομένο, μάλιστα, ότι πολλές φορές και ανώτερα ή μεσαία στελέχη των πλοιοκτητριών εταιρειών βαφτίζονται σ’ ένα πλοίο ως μέτοχοι, με αποτέλεσμα και η κύρια αμοιβή τους να είναι μπόνους ή μέρισμα με μόνη υποχρέωση το ποσό του φόρου στο 5% ή ακόμα όπως ήταν και πριν και στο 10% χωρίς άλλη φορολογική ή ασφαλιστική υποχρέωση.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Συνολικά, λοιπόν, για τα άρθρα 3-9 στο 81, 82</w:t>
      </w:r>
      <w:r w:rsidR="00CB3C26">
        <w:rPr>
          <w:rFonts w:cstheme="minorHAnsi"/>
          <w:color w:val="000000" w:themeColor="text1"/>
        </w:rPr>
        <w:t>,</w:t>
      </w:r>
      <w:r w:rsidRPr="00610363">
        <w:rPr>
          <w:rFonts w:cstheme="minorHAnsi"/>
          <w:color w:val="000000" w:themeColor="text1"/>
        </w:rPr>
        <w:t xml:space="preserve"> που αφορούν τις ρυθμίσεις τα ασφαλιστικά ταμεία, αλλά και το άρθρο 90</w:t>
      </w:r>
      <w:r w:rsidR="00CB3C26">
        <w:rPr>
          <w:rFonts w:cstheme="minorHAnsi"/>
          <w:color w:val="000000" w:themeColor="text1"/>
        </w:rPr>
        <w:t xml:space="preserve">, </w:t>
      </w:r>
      <w:r w:rsidRPr="00610363">
        <w:rPr>
          <w:rFonts w:cstheme="minorHAnsi"/>
          <w:color w:val="000000" w:themeColor="text1"/>
        </w:rPr>
        <w:t xml:space="preserve"> που </w:t>
      </w:r>
      <w:r w:rsidR="00CB3C26">
        <w:rPr>
          <w:rFonts w:cstheme="minorHAnsi"/>
          <w:color w:val="000000" w:themeColor="text1"/>
        </w:rPr>
        <w:t>αφορά</w:t>
      </w:r>
      <w:r w:rsidRPr="00610363">
        <w:rPr>
          <w:rFonts w:cstheme="minorHAnsi"/>
          <w:color w:val="000000" w:themeColor="text1"/>
        </w:rPr>
        <w:t xml:space="preserve"> τις οφειλές προς τους δήμους, ναι μεν δεν διαφωνούμε με το να δοθεί η δυνατότητα στο να ρυθμιστούν ορισμένα από τα χρέη, αλλά στην πραγματικότητα πιστεύουμε ότι αυτές οι ρυθμίσεις θα είναι αδιέξοδες, δεν θα μπορέσουν να ανταποκριθούν</w:t>
      </w:r>
      <w:r w:rsidR="00CB3C26">
        <w:rPr>
          <w:rFonts w:cstheme="minorHAnsi"/>
          <w:color w:val="000000" w:themeColor="text1"/>
        </w:rPr>
        <w:t>,</w:t>
      </w:r>
      <w:r w:rsidRPr="00610363">
        <w:rPr>
          <w:rFonts w:cstheme="minorHAnsi"/>
          <w:color w:val="000000" w:themeColor="text1"/>
        </w:rPr>
        <w:t xml:space="preserve"> γιατί δεν ακουμπούν ούτε στις πραγματικές αιτίες της απώλειας του εισοδήματος, ούτε αποτελούν και ουσιαστική ανακούφιση στους αυτοαπασχολούμενους και μικρούς επαγγελματίες. </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Είχαμε καταθέσει και στην πρώτη τοποθέτησή μας αναλυτικά την πρόταση που κατ’ επανάληψη έχουμε κάνει και με προτάσεις νόμου και με τροπολογίες για τα ζητήματα που αφορούν τα χρέη αυτών των κατηγοριών. Στο σύνολό </w:t>
      </w:r>
      <w:r w:rsidR="00CB3C26">
        <w:rPr>
          <w:rFonts w:cstheme="minorHAnsi"/>
          <w:color w:val="000000" w:themeColor="text1"/>
        </w:rPr>
        <w:t>τους,</w:t>
      </w:r>
      <w:r w:rsidRPr="00610363">
        <w:rPr>
          <w:rFonts w:cstheme="minorHAnsi"/>
          <w:color w:val="000000" w:themeColor="text1"/>
        </w:rPr>
        <w:t xml:space="preserve"> οι προτάσεις αυτές θέτουν ως κριτήριο τη διευκόλυνση των ελεύθερων επαγγελματιών, βιοτεχνών και εμπόρων, προτάσσοντας αυτούς που έχουν συνολικά ετήσι</w:t>
      </w:r>
      <w:r w:rsidR="00202B7B">
        <w:rPr>
          <w:rFonts w:cstheme="minorHAnsi"/>
          <w:color w:val="000000" w:themeColor="text1"/>
        </w:rPr>
        <w:t>ο ατομικό εισόδημα μέχρι 12.000</w:t>
      </w:r>
      <w:r w:rsidRPr="00610363">
        <w:rPr>
          <w:rFonts w:cstheme="minorHAnsi"/>
          <w:color w:val="000000" w:themeColor="text1"/>
        </w:rPr>
        <w:t>€</w:t>
      </w:r>
      <w:r w:rsidR="00CB3C26">
        <w:rPr>
          <w:rFonts w:cstheme="minorHAnsi"/>
          <w:color w:val="000000" w:themeColor="text1"/>
        </w:rPr>
        <w:t>,</w:t>
      </w:r>
      <w:r w:rsidRPr="00610363">
        <w:rPr>
          <w:rFonts w:cstheme="minorHAnsi"/>
          <w:color w:val="000000" w:themeColor="text1"/>
        </w:rPr>
        <w:t xml:space="preserve"> προσαυξημένο κατά 3.000€ για κάθε προστατευόμενο μέλος, το οποίο, βέβαια, αγνοήσατε και εσείς όπως και οι προηγούμενοι, όπως αγνοήσατε και τις προτάσεις να επιδοτηθούν από </w:t>
      </w:r>
      <w:r w:rsidRPr="00610363">
        <w:rPr>
          <w:rFonts w:cstheme="minorHAnsi"/>
          <w:color w:val="000000" w:themeColor="text1"/>
        </w:rPr>
        <w:lastRenderedPageBreak/>
        <w:t>το κράτος οι εισφορές ατομικής ασφάλισης των μικρών επαγγελματιών για το διάστημα που υπήρχαν σε ισχύ τα μέτρα αναστολής της λειτουργίας των δραστηριοτήτων τους λόγω της πανδημίας. Σήμερα, βέβαια, τα ζητάτε μαζί με όλες τις άλλες τρέχουσες εισφορές, με αποτέλεσμα μ’ αυτό τον τρόπο να τους οδηγείτε για άλλη μια φορά στο αδιέξοδο και στην υπερχρέωση.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Δεν θα επαναλάβω τις προτάσεις</w:t>
      </w:r>
      <w:r w:rsidR="00202B7B">
        <w:rPr>
          <w:rFonts w:cstheme="minorHAnsi"/>
          <w:color w:val="000000" w:themeColor="text1"/>
        </w:rPr>
        <w:t xml:space="preserve"> που έχει καταθέσει το Κ.Κ.Ε., </w:t>
      </w:r>
      <w:r w:rsidRPr="00610363">
        <w:rPr>
          <w:rFonts w:cstheme="minorHAnsi"/>
          <w:color w:val="000000" w:themeColor="text1"/>
        </w:rPr>
        <w:t>τα είπαμε</w:t>
      </w:r>
      <w:r w:rsidR="00202B7B">
        <w:rPr>
          <w:rFonts w:cstheme="minorHAnsi"/>
          <w:color w:val="000000" w:themeColor="text1"/>
        </w:rPr>
        <w:t xml:space="preserve"> στην πρώτη τοποθέτηση, </w:t>
      </w:r>
      <w:r w:rsidRPr="00610363">
        <w:rPr>
          <w:rFonts w:cstheme="minorHAnsi"/>
          <w:color w:val="000000" w:themeColor="text1"/>
        </w:rPr>
        <w:t>για διαγραφή τόκων και προστίμων, για άτοκες δόσεις και λοιπά, για κατάργηση του ΦΠΑ στα είδη πλατιάς λαϊκής κατανάλωσης. Και εδώ, το λέω σε σχέση και με το άρθρο που υπάρχει για τη διατήρηση των μειωμένων συντελεστών ΦΠΑ σε ορισμένες κατηγορίες προϊόντων. Φυσικά και συμφωνούμε. Εμείς λέμε ότι οι συντελεστές αυτοί θα πρέπει ν</w:t>
      </w:r>
      <w:r w:rsidR="00284BE7">
        <w:rPr>
          <w:rFonts w:cstheme="minorHAnsi"/>
          <w:color w:val="000000" w:themeColor="text1"/>
        </w:rPr>
        <w:t xml:space="preserve">α παραμείνουν μόνιμα μειωμένοι, </w:t>
      </w:r>
      <w:r w:rsidRPr="00610363">
        <w:rPr>
          <w:rFonts w:cstheme="minorHAnsi"/>
          <w:color w:val="000000" w:themeColor="text1"/>
        </w:rPr>
        <w:t xml:space="preserve">για το άρθρο 27 λέω.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Όμως, στην πραγματικότητα, το ολοκληρωμένο μέτρο θα ήταν η πλήρης κατάργηση του ΦΠΑ στα είδη πλατιάς λαϊκής κατανάλωσης, για να μπορέσει να ανακουφιστεί ουσιαστικά το λαϊκό εισόδημα, η κατάργηση του ΦΠΑ και του Ειδικού Φόρου Κατανάλωσης στα καύσιμα και τους λογαριασμούς ενέργειας. Βέβαια, για πολλοστή φορά, επαναφέρουμε το ζήτημα ότι ούτε σε αυτά τα αιτήματα ανταποκρίνεστε, ούτε και στο ελάχιστο, που οφείλετε τουλάχιστον για τους κατοίκους όλων των νησιών, να επαναφέρετε τους μειωμένους συντελεστές ΦΠΑ, που με κοινή σας ευθύνη καταργήσατε. Είναι κοινή ευθύνη και της Νέας Δημοκρατίας και του ΣΥΡΙΖΑ και του ΠΑΣΟΚ, διότι ήταν δέσμευση του 3ου μνημονίου</w:t>
      </w:r>
      <w:r w:rsidR="00284BE7">
        <w:rPr>
          <w:rFonts w:cstheme="minorHAnsi"/>
          <w:color w:val="000000" w:themeColor="text1"/>
        </w:rPr>
        <w:t xml:space="preserve">, που </w:t>
      </w:r>
      <w:r w:rsidRPr="00610363">
        <w:rPr>
          <w:rFonts w:cstheme="minorHAnsi"/>
          <w:color w:val="000000" w:themeColor="text1"/>
        </w:rPr>
        <w:t xml:space="preserve">συνυπογράψατε και που καταργήσατε και, στην πραγματικότητα, φορτώσατε καινούργια βάρη στους νησιώτες.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Επίσης, θεωρούμε ανεπαρκή, ενώ δεν διαφωνούμε π.χ. με την παράταση για ακόμη 4 μήνες, στο άρθρο 67, των αναστολών πλειστηριασμών και των πράξεων αναγκαστικής εκτέλεσης σε βάρος των φυσικών ή νομικών προσώπων, για τις περιοχές που έχουν πληγεί από την πυρκαγιά του Μαΐου. Φυσικά και να παραταθεί. Ωστόσο, το ουσιαστικό μέτρο ανακούφισης, σε αυτές τις περιπτώσεις</w:t>
      </w:r>
      <w:r w:rsidR="00284BE7">
        <w:rPr>
          <w:rFonts w:cstheme="minorHAnsi"/>
          <w:color w:val="000000" w:themeColor="text1"/>
        </w:rPr>
        <w:t>,</w:t>
      </w:r>
      <w:r w:rsidRPr="00610363">
        <w:rPr>
          <w:rFonts w:cstheme="minorHAnsi"/>
          <w:color w:val="000000" w:themeColor="text1"/>
        </w:rPr>
        <w:t xml:space="preserve"> που δεν είναι λίγες, μιας και υπάρχουν χιλιάδες</w:t>
      </w:r>
      <w:r w:rsidR="00284BE7">
        <w:rPr>
          <w:rFonts w:cstheme="minorHAnsi"/>
          <w:color w:val="000000" w:themeColor="text1"/>
        </w:rPr>
        <w:t xml:space="preserve"> πληγέντες σε αρκετές περιοχές, </w:t>
      </w:r>
      <w:r w:rsidRPr="00610363">
        <w:rPr>
          <w:rFonts w:cstheme="minorHAnsi"/>
          <w:color w:val="000000" w:themeColor="text1"/>
        </w:rPr>
        <w:t>και στη συγκεκριμένη περιοχή, στο Μάτ</w:t>
      </w:r>
      <w:r w:rsidR="00284BE7">
        <w:rPr>
          <w:rFonts w:cstheme="minorHAnsi"/>
          <w:color w:val="000000" w:themeColor="text1"/>
        </w:rPr>
        <w:t xml:space="preserve">ι, αλλά και σε άλλες περιοχές, </w:t>
      </w:r>
      <w:r w:rsidRPr="00610363">
        <w:rPr>
          <w:rFonts w:cstheme="minorHAnsi"/>
          <w:color w:val="000000" w:themeColor="text1"/>
        </w:rPr>
        <w:t xml:space="preserve">από πυρκαγιές, πλημμύρες κλπ., είναι να λαμβάνονται ουσιαστικά μέτρα στήριξης των επαγγελματιών, με κατάργηση τέλους επιτηδεύματος, κρατική επιδότηση των ασφαλιστικών εισφορών και άλλα, ώστε αφενός να μη φτάνουν οι μικροί επαγγελματίες στο σημείο των πλειστηριασμών και των αναγκαστικών μέτρων είσπραξης.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Σε κάθε περίπτωση, ως κόμμα, έχουμε καταθέσει Τροπολογία και θεωρούμε ότι αυτή θα έπρεπε να εφαρμόζεται για τη συνολική απαγόρευση των πλειστηριασμών της πρώτης κατοικίας, όπως και των άλλων συγκεκριμένων επαγγελματικών μέσων και περιουσιακών στοιχείων των αυτοαπασχολουμένων και των αγροτών.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Τώρα, για να συντομεύσω, θα αναφερθώ μόνο στα άρθρα που αφορούν στους στρατιωτικούς.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Στο άρθρο 91, πραγματικά συνεχίζεται ο εμπαιγμός, από τη μεριά της Κ</w:t>
      </w:r>
      <w:r w:rsidR="00284BE7">
        <w:rPr>
          <w:rFonts w:cstheme="minorHAnsi"/>
          <w:color w:val="000000" w:themeColor="text1"/>
        </w:rPr>
        <w:t xml:space="preserve">υβέρνησης, και είναι πρόκληση, </w:t>
      </w:r>
      <w:r w:rsidRPr="00610363">
        <w:rPr>
          <w:rFonts w:cstheme="minorHAnsi"/>
          <w:color w:val="000000" w:themeColor="text1"/>
        </w:rPr>
        <w:t xml:space="preserve">κατά τη γνώμη </w:t>
      </w:r>
      <w:r w:rsidR="00284BE7">
        <w:rPr>
          <w:rFonts w:cstheme="minorHAnsi"/>
          <w:color w:val="000000" w:themeColor="text1"/>
        </w:rPr>
        <w:t>μας,</w:t>
      </w:r>
      <w:r w:rsidRPr="00610363">
        <w:rPr>
          <w:rFonts w:cstheme="minorHAnsi"/>
          <w:color w:val="000000" w:themeColor="text1"/>
        </w:rPr>
        <w:t xml:space="preserve"> να συνεχίζεται μια προσβλητική προεκλογική ομηρία των εκατοντάδων εργαζομένων και στελεχών των εθελοντών μακράς θητείας, από το 2019. Βέβαια, με ευθύνη, τότε, αρ</w:t>
      </w:r>
      <w:r w:rsidR="00202B7B">
        <w:rPr>
          <w:rFonts w:cstheme="minorHAnsi"/>
          <w:color w:val="000000" w:themeColor="text1"/>
        </w:rPr>
        <w:t xml:space="preserve">χικά της κυβέρνησης του ΣΥΡΙΖΑ, </w:t>
      </w:r>
      <w:r w:rsidRPr="00610363">
        <w:rPr>
          <w:rFonts w:cstheme="minorHAnsi"/>
          <w:color w:val="000000" w:themeColor="text1"/>
        </w:rPr>
        <w:t>υποτίθεται και τότε με</w:t>
      </w:r>
      <w:r w:rsidR="00610363">
        <w:rPr>
          <w:rFonts w:cstheme="minorHAnsi"/>
          <w:color w:val="000000" w:themeColor="text1"/>
        </w:rPr>
        <w:t xml:space="preserve"> </w:t>
      </w:r>
      <w:r w:rsidR="00202B7B">
        <w:rPr>
          <w:rFonts w:cstheme="minorHAnsi"/>
          <w:color w:val="000000" w:themeColor="text1"/>
        </w:rPr>
        <w:lastRenderedPageBreak/>
        <w:t>αντίστοιχη προεκλογική στόχευση,</w:t>
      </w:r>
      <w:r w:rsidRPr="00610363">
        <w:rPr>
          <w:rFonts w:cstheme="minorHAnsi"/>
          <w:color w:val="000000" w:themeColor="text1"/>
        </w:rPr>
        <w:t xml:space="preserve"> δόθηκε ο διοικητικός βαθμός του ανθυπολοχαγού. Όμως, από την αρχική διάταξη και τότε δεν αποτυπώθηκε αυτό στη μισθολογική τους προαγωγή.</w:t>
      </w:r>
    </w:p>
    <w:p w:rsidR="00BB00F6" w:rsidRPr="00610363" w:rsidRDefault="00BB00F6" w:rsidP="00610363">
      <w:pPr>
        <w:spacing w:line="276" w:lineRule="auto"/>
        <w:ind w:firstLine="720"/>
        <w:jc w:val="both"/>
        <w:rPr>
          <w:rFonts w:eastAsia="Calibri" w:cstheme="minorHAnsi"/>
          <w:b/>
          <w:bCs/>
          <w:color w:val="000000" w:themeColor="text1"/>
        </w:rPr>
      </w:pPr>
      <w:r w:rsidRPr="00610363">
        <w:rPr>
          <w:rFonts w:cstheme="minorHAnsi"/>
          <w:color w:val="000000" w:themeColor="text1"/>
        </w:rPr>
        <w:t>Σήμερα, έρχεστε πάλι να παραμυθιάσετε αυτή την κατηγορία των εργαζομένων ότι υποτίθεται πάτε να αποκαταστήσετε αυτή την αδικία. Αλλά, τελικά, ούτε τη μισθολογική αποκατάσταση του βαθμού του ανθυπολοχαγού κάνετε, με αναδρομική ισχύ από το 2019 που έ</w:t>
      </w:r>
      <w:r w:rsidR="00202B7B">
        <w:rPr>
          <w:rFonts w:cstheme="minorHAnsi"/>
          <w:color w:val="000000" w:themeColor="text1"/>
        </w:rPr>
        <w:t>γινε, αλλά και ενώ τους δίνετε, υποτίθεται,</w:t>
      </w:r>
      <w:r w:rsidRPr="00610363">
        <w:rPr>
          <w:rFonts w:cstheme="minorHAnsi"/>
          <w:color w:val="000000" w:themeColor="text1"/>
        </w:rPr>
        <w:t xml:space="preserve"> το βαθμό του  υπολοχαγού, για ακόμη μια φορά, δεν ακολουθεί και μισθολογική προαγωγή στα αντίστοιχα επίπεδα.</w:t>
      </w:r>
    </w:p>
    <w:p w:rsidR="00BB00F6" w:rsidRPr="00610363" w:rsidRDefault="00BB00F6" w:rsidP="00610363">
      <w:pPr>
        <w:spacing w:line="276" w:lineRule="auto"/>
        <w:ind w:firstLine="720"/>
        <w:jc w:val="both"/>
        <w:rPr>
          <w:rFonts w:eastAsia="Times New Roman" w:cstheme="minorHAnsi"/>
          <w:color w:val="000000" w:themeColor="text1"/>
          <w:lang w:eastAsia="el-GR"/>
        </w:rPr>
      </w:pPr>
      <w:r w:rsidRPr="00610363">
        <w:rPr>
          <w:rFonts w:eastAsia="Times New Roman" w:cstheme="minorHAnsi"/>
          <w:color w:val="000000" w:themeColor="text1"/>
          <w:lang w:eastAsia="el-GR"/>
        </w:rPr>
        <w:t>Στην πραγματικότητα</w:t>
      </w:r>
      <w:r w:rsidR="00284BE7">
        <w:rPr>
          <w:rFonts w:eastAsia="Times New Roman" w:cstheme="minorHAnsi"/>
          <w:color w:val="000000" w:themeColor="text1"/>
          <w:lang w:eastAsia="el-GR"/>
        </w:rPr>
        <w:t>,</w:t>
      </w:r>
      <w:r w:rsidRPr="00610363">
        <w:rPr>
          <w:rFonts w:eastAsia="Times New Roman" w:cstheme="minorHAnsi"/>
          <w:color w:val="000000" w:themeColor="text1"/>
          <w:lang w:eastAsia="el-GR"/>
        </w:rPr>
        <w:t xml:space="preserve"> για ακόμη μια φορά</w:t>
      </w:r>
      <w:r w:rsidR="00284BE7">
        <w:rPr>
          <w:rFonts w:eastAsia="Times New Roman" w:cstheme="minorHAnsi"/>
          <w:color w:val="000000" w:themeColor="text1"/>
          <w:lang w:eastAsia="el-GR"/>
        </w:rPr>
        <w:t>, συνεχίζεται</w:t>
      </w:r>
      <w:r w:rsidRPr="00610363">
        <w:rPr>
          <w:rFonts w:eastAsia="Times New Roman" w:cstheme="minorHAnsi"/>
          <w:color w:val="000000" w:themeColor="text1"/>
          <w:lang w:eastAsia="el-GR"/>
        </w:rPr>
        <w:t xml:space="preserve"> μια απαράδεκτη και προσβλητική προεκλογική ομηρία για όλους αυτούς τους </w:t>
      </w:r>
      <w:r w:rsidR="00284BE7">
        <w:rPr>
          <w:rFonts w:eastAsia="Times New Roman" w:cstheme="minorHAnsi"/>
          <w:color w:val="000000" w:themeColor="text1"/>
          <w:lang w:eastAsia="el-GR"/>
        </w:rPr>
        <w:t>εργαζόμενους, που αντιμετωπίζεται</w:t>
      </w:r>
      <w:r w:rsidRPr="00610363">
        <w:rPr>
          <w:rFonts w:eastAsia="Times New Roman" w:cstheme="minorHAnsi"/>
          <w:color w:val="000000" w:themeColor="text1"/>
          <w:lang w:eastAsia="el-GR"/>
        </w:rPr>
        <w:t xml:space="preserve"> με εντελώς άδικο τρόπο. Αντίστοιχα και για τους οπλίτες βραχείας ανακατάταξης</w:t>
      </w:r>
      <w:r w:rsidR="00284BE7">
        <w:rPr>
          <w:rFonts w:eastAsia="Times New Roman" w:cstheme="minorHAnsi"/>
          <w:color w:val="000000" w:themeColor="text1"/>
          <w:lang w:eastAsia="el-GR"/>
        </w:rPr>
        <w:t>,</w:t>
      </w:r>
      <w:r w:rsidRPr="00610363">
        <w:rPr>
          <w:rFonts w:eastAsia="Times New Roman" w:cstheme="minorHAnsi"/>
          <w:color w:val="000000" w:themeColor="text1"/>
          <w:lang w:eastAsia="el-GR"/>
        </w:rPr>
        <w:t xml:space="preserve"> ενώ από τη μια παρουσιάζετε ότι δίνετε τη δυνατότητα να ανέβουν μισθολογικό κλιμάκιο, κάτι που ήταν απολύτως δίκαιο και έπρεπε να έχει ρυθμισθεί, αν θέλετε, και με αναδρομική ισχύ από 1/1/2017 από τότε που άρχισε να εφαρμόζεται το ειδικό μισθολόγιο. Ωστόσο</w:t>
      </w:r>
      <w:r w:rsidR="00284BE7">
        <w:rPr>
          <w:rFonts w:eastAsia="Times New Roman" w:cstheme="minorHAnsi"/>
          <w:color w:val="000000" w:themeColor="text1"/>
          <w:lang w:eastAsia="el-GR"/>
        </w:rPr>
        <w:t>,</w:t>
      </w:r>
      <w:r w:rsidRPr="00610363">
        <w:rPr>
          <w:rFonts w:eastAsia="Times New Roman" w:cstheme="minorHAnsi"/>
          <w:color w:val="000000" w:themeColor="text1"/>
          <w:lang w:eastAsia="el-GR"/>
        </w:rPr>
        <w:t xml:space="preserve"> και εδώ η συγκεκριμένη ρύθμιση δεν αποτελεί παρά μια κοροϊδία </w:t>
      </w:r>
      <w:r w:rsidR="00284BE7">
        <w:rPr>
          <w:rFonts w:eastAsia="Times New Roman" w:cstheme="minorHAnsi"/>
          <w:color w:val="000000" w:themeColor="text1"/>
          <w:lang w:eastAsia="el-GR"/>
        </w:rPr>
        <w:t>,</w:t>
      </w:r>
      <w:r w:rsidRPr="00610363">
        <w:rPr>
          <w:rFonts w:eastAsia="Times New Roman" w:cstheme="minorHAnsi"/>
          <w:color w:val="000000" w:themeColor="text1"/>
          <w:lang w:eastAsia="el-GR"/>
        </w:rPr>
        <w:t>γι</w:t>
      </w:r>
      <w:r w:rsidR="00284BE7">
        <w:rPr>
          <w:rFonts w:eastAsia="Times New Roman" w:cstheme="minorHAnsi"/>
          <w:color w:val="000000" w:themeColor="text1"/>
          <w:lang w:eastAsia="el-GR"/>
        </w:rPr>
        <w:t xml:space="preserve">ατί από το ένα χέρι υποτίθεται </w:t>
      </w:r>
      <w:r w:rsidRPr="00610363">
        <w:rPr>
          <w:rFonts w:eastAsia="Times New Roman" w:cstheme="minorHAnsi"/>
          <w:color w:val="000000" w:themeColor="text1"/>
          <w:lang w:eastAsia="el-GR"/>
        </w:rPr>
        <w:t>τους δίνετε την αύξηση και από το άλλο χέρι τους κόβετε πολύ περισσότερ</w:t>
      </w:r>
      <w:r w:rsidR="00284BE7">
        <w:rPr>
          <w:rFonts w:eastAsia="Times New Roman" w:cstheme="minorHAnsi"/>
          <w:color w:val="000000" w:themeColor="text1"/>
          <w:lang w:eastAsia="el-GR"/>
        </w:rPr>
        <w:t>α</w:t>
      </w:r>
      <w:r w:rsidRPr="00610363">
        <w:rPr>
          <w:rFonts w:eastAsia="Times New Roman" w:cstheme="minorHAnsi"/>
          <w:color w:val="000000" w:themeColor="text1"/>
          <w:lang w:eastAsia="el-GR"/>
        </w:rPr>
        <w:t xml:space="preserve"> χρήματα στην πραγματικότητα από το μισθό τους. Γιατί</w:t>
      </w:r>
      <w:r w:rsidR="00284BE7">
        <w:rPr>
          <w:rFonts w:eastAsia="Times New Roman" w:cstheme="minorHAnsi"/>
          <w:color w:val="000000" w:themeColor="text1"/>
          <w:lang w:eastAsia="el-GR"/>
        </w:rPr>
        <w:t>,</w:t>
      </w:r>
      <w:r w:rsidRPr="00610363">
        <w:rPr>
          <w:rFonts w:eastAsia="Times New Roman" w:cstheme="minorHAnsi"/>
          <w:color w:val="000000" w:themeColor="text1"/>
          <w:lang w:eastAsia="el-GR"/>
        </w:rPr>
        <w:t xml:space="preserve"> με αυτή την πονηρή αφαίρεση από τη διάταξη της δυνατότητας μετά από τρία χρόνια να παίρνουν τα επιδόματα παραμεθορίου ειδικών συνθηκών και αποζημίωση νυχτερινής εργασίας, που και αυτό κακώς δεν δινόταν από την αρχή και αφορούσε μόνο την παράταση της θητείας </w:t>
      </w:r>
      <w:r w:rsidR="00284BE7">
        <w:rPr>
          <w:rFonts w:eastAsia="Times New Roman" w:cstheme="minorHAnsi"/>
          <w:color w:val="000000" w:themeColor="text1"/>
          <w:lang w:eastAsia="el-GR"/>
        </w:rPr>
        <w:t>τους,</w:t>
      </w:r>
      <w:r w:rsidRPr="00610363">
        <w:rPr>
          <w:rFonts w:eastAsia="Times New Roman" w:cstheme="minorHAnsi"/>
          <w:color w:val="000000" w:themeColor="text1"/>
          <w:lang w:eastAsia="el-GR"/>
        </w:rPr>
        <w:t xml:space="preserve"> στην πραγματικότητα,  τους κόβετε πολύ περισσότερα τελικά από το μισθό τους. </w:t>
      </w:r>
    </w:p>
    <w:p w:rsidR="00BB00F6" w:rsidRPr="00610363" w:rsidRDefault="00BB00F6" w:rsidP="00610363">
      <w:pPr>
        <w:spacing w:line="276" w:lineRule="auto"/>
        <w:ind w:firstLine="720"/>
        <w:jc w:val="both"/>
        <w:rPr>
          <w:rFonts w:eastAsia="Times New Roman" w:cstheme="minorHAnsi"/>
          <w:color w:val="000000" w:themeColor="text1"/>
          <w:lang w:eastAsia="el-GR"/>
        </w:rPr>
      </w:pPr>
      <w:r w:rsidRPr="00610363">
        <w:rPr>
          <w:rFonts w:eastAsia="Times New Roman" w:cstheme="minorHAnsi"/>
          <w:color w:val="000000" w:themeColor="text1"/>
          <w:lang w:eastAsia="el-GR"/>
        </w:rPr>
        <w:t xml:space="preserve">Θεωρούμε ότι συνολικά η διάταξη είναι απαράδεκτη, πρέπει να αποσυρθεί και να αποκατασταθούν στο σύνολό τους οι μισθολογικές αδικίες για αυτές τις κατηγορίες των εργαζομένων στο στράτευμα, στα σώματα ασφαλείας, που στην πραγματικότητα υφίστανται πολύ περισσότερες αδικίες από αυτές που υποτίθεται θα πάτε να  αποκαταστήσετε με την παρούσα ρύθμιση. Τα υπόλοιπα θα τα πούμε στην αυριανή συνεδρίαση. </w:t>
      </w:r>
    </w:p>
    <w:p w:rsidR="00BB00F6" w:rsidRPr="00610363" w:rsidRDefault="00BB00F6" w:rsidP="00610363">
      <w:pPr>
        <w:spacing w:line="276" w:lineRule="auto"/>
        <w:ind w:firstLine="720"/>
        <w:jc w:val="both"/>
        <w:rPr>
          <w:rFonts w:eastAsia="Times New Roman" w:cstheme="minorHAnsi"/>
          <w:color w:val="000000" w:themeColor="text1"/>
          <w:lang w:eastAsia="el-GR"/>
        </w:rPr>
      </w:pPr>
      <w:r w:rsidRPr="00610363">
        <w:rPr>
          <w:rFonts w:eastAsia="Times New Roman" w:cstheme="minorHAnsi"/>
          <w:color w:val="000000" w:themeColor="text1"/>
          <w:lang w:eastAsia="el-GR"/>
        </w:rPr>
        <w:t>Επίσης, θα αναφερθώ αναλυτικά αύριο, απλά να πω επιγραμματικά, έχουμε καταθέσει μια τροπολογία</w:t>
      </w:r>
      <w:r w:rsidR="00284BE7">
        <w:rPr>
          <w:rFonts w:eastAsia="Times New Roman" w:cstheme="minorHAnsi"/>
          <w:color w:val="000000" w:themeColor="text1"/>
          <w:lang w:eastAsia="el-GR"/>
        </w:rPr>
        <w:t xml:space="preserve">, </w:t>
      </w:r>
      <w:r w:rsidRPr="00610363">
        <w:rPr>
          <w:rFonts w:eastAsia="Times New Roman" w:cstheme="minorHAnsi"/>
          <w:color w:val="000000" w:themeColor="text1"/>
          <w:lang w:eastAsia="el-GR"/>
        </w:rPr>
        <w:t>σχετικά με την ακύρωση της χωροθέτησης εγκαταστάσεων παραγωγής αποθήκευσης και μεταφοράς ηλεκτρικής ενέργειας και φυσικού αερίου στο χώρο των Ναυπηγείων του Σκαραμαγκά και την ακύρωση της πώλησης της έκτασης της προβλήτας 4, που ζητάει ο λαός της περιοχής εδώ και πολλά χρόνια να αποδοθεί για χρήση στους κατοίκους της περιοχής. Ιδιαίτερα στο πρώτο της κομμάτι είναι μια πολύ επικίνδυνη εξέλιξη</w:t>
      </w:r>
      <w:r w:rsidR="00284BE7">
        <w:rPr>
          <w:rFonts w:eastAsia="Times New Roman" w:cstheme="minorHAnsi"/>
          <w:color w:val="000000" w:themeColor="text1"/>
          <w:lang w:eastAsia="el-GR"/>
        </w:rPr>
        <w:t xml:space="preserve"> και αύριο στην τοποθέτησή μου </w:t>
      </w:r>
      <w:r w:rsidRPr="00610363">
        <w:rPr>
          <w:rFonts w:eastAsia="Times New Roman" w:cstheme="minorHAnsi"/>
          <w:color w:val="000000" w:themeColor="text1"/>
          <w:lang w:eastAsia="el-GR"/>
        </w:rPr>
        <w:t>θα αναφερθώ αναλυτικά, θα ήθελα να τη λάβει υπόψιν ο Υπουργός και να γίνει αποδεκτή.</w:t>
      </w:r>
      <w:r w:rsidR="00D8168B" w:rsidRPr="00610363">
        <w:rPr>
          <w:rFonts w:eastAsia="Times New Roman" w:cstheme="minorHAnsi"/>
          <w:color w:val="000000" w:themeColor="text1"/>
          <w:lang w:eastAsia="el-GR"/>
        </w:rPr>
        <w:t xml:space="preserve"> </w:t>
      </w:r>
      <w:r w:rsidRPr="00610363">
        <w:rPr>
          <w:rFonts w:eastAsia="Times New Roman" w:cstheme="minorHAnsi"/>
          <w:color w:val="000000" w:themeColor="text1"/>
          <w:lang w:eastAsia="el-GR"/>
        </w:rPr>
        <w:t>Σας ευχαριστώ.</w:t>
      </w:r>
    </w:p>
    <w:p w:rsidR="00BB00F6" w:rsidRPr="00610363" w:rsidRDefault="00BB00F6" w:rsidP="00610363">
      <w:pPr>
        <w:spacing w:line="276" w:lineRule="auto"/>
        <w:ind w:firstLine="720"/>
        <w:jc w:val="both"/>
        <w:rPr>
          <w:rFonts w:eastAsia="Times New Roman" w:cstheme="minorHAnsi"/>
          <w:color w:val="000000" w:themeColor="text1"/>
          <w:lang w:eastAsia="el-GR"/>
        </w:rPr>
      </w:pPr>
      <w:r w:rsidRPr="00610363">
        <w:rPr>
          <w:rFonts w:eastAsia="Times New Roman" w:cstheme="minorHAnsi"/>
          <w:b/>
          <w:color w:val="000000" w:themeColor="text1"/>
          <w:lang w:eastAsia="el-GR"/>
        </w:rPr>
        <w:t xml:space="preserve"> ΣΤΑΥΡΟΣ ΚΑΛΟΓΙΑΝΝΗΣ</w:t>
      </w:r>
      <w:r w:rsidR="004A76F1">
        <w:rPr>
          <w:rFonts w:eastAsia="Times New Roman" w:cstheme="minorHAnsi"/>
          <w:b/>
          <w:color w:val="000000" w:themeColor="text1"/>
          <w:lang w:eastAsia="el-GR"/>
        </w:rPr>
        <w:t xml:space="preserve"> </w:t>
      </w:r>
      <w:r w:rsidRPr="00610363">
        <w:rPr>
          <w:rFonts w:eastAsia="Times New Roman" w:cstheme="minorHAnsi"/>
          <w:b/>
          <w:color w:val="000000" w:themeColor="text1"/>
          <w:lang w:eastAsia="el-GR"/>
        </w:rPr>
        <w:t>(Πρόεδρος της Επιτροπής):</w:t>
      </w:r>
      <w:r w:rsidRPr="00610363">
        <w:rPr>
          <w:rFonts w:eastAsia="Times New Roman" w:cstheme="minorHAnsi"/>
          <w:color w:val="000000" w:themeColor="text1"/>
          <w:lang w:eastAsia="el-GR"/>
        </w:rPr>
        <w:t xml:space="preserve"> Ευχαριστούμε την κυρία Κομνηνάκα και συνεχίζουμε με τον Ειδικό Αγορητή της Ελληνικής Λύσης, κ. Βασίλειο Βιλιάρδο και τον παρακαλώ πρώτα να ψηφίσει επί της αρχής του νομοσχεδίου. </w:t>
      </w:r>
    </w:p>
    <w:p w:rsidR="00BB00F6" w:rsidRPr="00610363" w:rsidRDefault="00BB00F6" w:rsidP="00610363">
      <w:pPr>
        <w:spacing w:line="276" w:lineRule="auto"/>
        <w:ind w:firstLine="720"/>
        <w:jc w:val="both"/>
        <w:rPr>
          <w:rFonts w:eastAsia="Times New Roman" w:cstheme="minorHAnsi"/>
          <w:color w:val="000000" w:themeColor="text1"/>
          <w:lang w:eastAsia="el-GR"/>
        </w:rPr>
      </w:pPr>
      <w:r w:rsidRPr="00610363">
        <w:rPr>
          <w:rFonts w:eastAsia="Times New Roman" w:cstheme="minorHAnsi"/>
          <w:b/>
          <w:color w:val="000000" w:themeColor="text1"/>
          <w:lang w:eastAsia="el-GR"/>
        </w:rPr>
        <w:t>ΒΑΣΙΛΕΙΟΣ ΒΙΛΙΑΡΔΟΣ</w:t>
      </w:r>
      <w:r w:rsidR="00D8168B" w:rsidRPr="00610363">
        <w:rPr>
          <w:rFonts w:eastAsia="Times New Roman" w:cstheme="minorHAnsi"/>
          <w:b/>
          <w:color w:val="000000" w:themeColor="text1"/>
          <w:lang w:eastAsia="el-GR"/>
        </w:rPr>
        <w:t xml:space="preserve"> </w:t>
      </w:r>
      <w:r w:rsidRPr="00610363">
        <w:rPr>
          <w:rFonts w:eastAsia="Times New Roman" w:cstheme="minorHAnsi"/>
          <w:b/>
          <w:color w:val="000000" w:themeColor="text1"/>
          <w:lang w:eastAsia="el-GR"/>
        </w:rPr>
        <w:t>(Ειδικός Αγορητής της Ελληνικής Λύσης):</w:t>
      </w:r>
      <w:r w:rsidRPr="00610363">
        <w:rPr>
          <w:rFonts w:eastAsia="Times New Roman" w:cstheme="minorHAnsi"/>
          <w:color w:val="000000" w:themeColor="text1"/>
          <w:lang w:eastAsia="el-GR"/>
        </w:rPr>
        <w:t xml:space="preserve"> Κύριε Πρόεδρε, με επιφύλαξη.</w:t>
      </w:r>
    </w:p>
    <w:p w:rsidR="00BB00F6" w:rsidRPr="00610363" w:rsidRDefault="00BB00F6" w:rsidP="00610363">
      <w:pPr>
        <w:spacing w:line="276" w:lineRule="auto"/>
        <w:ind w:firstLine="720"/>
        <w:jc w:val="both"/>
        <w:rPr>
          <w:rFonts w:eastAsia="Times New Roman" w:cstheme="minorHAnsi"/>
          <w:color w:val="000000" w:themeColor="text1"/>
          <w:lang w:eastAsia="el-GR"/>
        </w:rPr>
      </w:pPr>
      <w:r w:rsidRPr="00610363">
        <w:rPr>
          <w:rFonts w:eastAsia="Times New Roman" w:cstheme="minorHAnsi"/>
          <w:b/>
          <w:color w:val="000000" w:themeColor="text1"/>
          <w:lang w:eastAsia="el-GR"/>
        </w:rPr>
        <w:t xml:space="preserve"> ΣΤΑΥΡΟΣ ΚΑΛΟΓΙΑΝΝΗΣ</w:t>
      </w:r>
      <w:r w:rsidR="00D8168B" w:rsidRPr="00610363">
        <w:rPr>
          <w:rFonts w:eastAsia="Times New Roman" w:cstheme="minorHAnsi"/>
          <w:b/>
          <w:color w:val="000000" w:themeColor="text1"/>
          <w:lang w:eastAsia="el-GR"/>
        </w:rPr>
        <w:t xml:space="preserve"> </w:t>
      </w:r>
      <w:r w:rsidRPr="00610363">
        <w:rPr>
          <w:rFonts w:eastAsia="Times New Roman" w:cstheme="minorHAnsi"/>
          <w:b/>
          <w:color w:val="000000" w:themeColor="text1"/>
          <w:lang w:eastAsia="el-GR"/>
        </w:rPr>
        <w:t>(Πρόεδρος της Επιτροπής):</w:t>
      </w:r>
      <w:r w:rsidRPr="00610363">
        <w:rPr>
          <w:rFonts w:eastAsia="Times New Roman" w:cstheme="minorHAnsi"/>
          <w:color w:val="000000" w:themeColor="text1"/>
          <w:lang w:eastAsia="el-GR"/>
        </w:rPr>
        <w:t xml:space="preserve"> Με επιφύλαξη, καλώς.</w:t>
      </w:r>
      <w:r w:rsidR="00D8168B" w:rsidRPr="00610363">
        <w:rPr>
          <w:rFonts w:eastAsia="Times New Roman" w:cstheme="minorHAnsi"/>
          <w:color w:val="000000" w:themeColor="text1"/>
          <w:lang w:eastAsia="el-GR"/>
        </w:rPr>
        <w:t xml:space="preserve"> </w:t>
      </w:r>
      <w:r w:rsidRPr="00610363">
        <w:rPr>
          <w:rFonts w:eastAsia="Times New Roman" w:cstheme="minorHAnsi"/>
          <w:color w:val="000000" w:themeColor="text1"/>
          <w:lang w:eastAsia="el-GR"/>
        </w:rPr>
        <w:t>Έχετε τον λόγο, κ. Βιλιάρδο.</w:t>
      </w:r>
    </w:p>
    <w:p w:rsidR="00BB00F6" w:rsidRPr="00610363" w:rsidRDefault="00BB00F6" w:rsidP="00610363">
      <w:pPr>
        <w:spacing w:line="276" w:lineRule="auto"/>
        <w:ind w:firstLine="720"/>
        <w:jc w:val="both"/>
        <w:rPr>
          <w:rFonts w:eastAsia="Times New Roman" w:cstheme="minorHAnsi"/>
          <w:color w:val="000000" w:themeColor="text1"/>
          <w:lang w:eastAsia="el-GR"/>
        </w:rPr>
      </w:pPr>
      <w:r w:rsidRPr="00610363">
        <w:rPr>
          <w:rFonts w:eastAsia="Times New Roman" w:cstheme="minorHAnsi"/>
          <w:b/>
          <w:color w:val="000000" w:themeColor="text1"/>
          <w:lang w:eastAsia="el-GR"/>
        </w:rPr>
        <w:lastRenderedPageBreak/>
        <w:t xml:space="preserve">  ΒΑΣΙΛΕΙΟΣ ΒΙΛΙΑΡΔΟΣ</w:t>
      </w:r>
      <w:r w:rsidR="00D8168B" w:rsidRPr="00610363">
        <w:rPr>
          <w:rFonts w:eastAsia="Times New Roman" w:cstheme="minorHAnsi"/>
          <w:b/>
          <w:color w:val="000000" w:themeColor="text1"/>
          <w:lang w:eastAsia="el-GR"/>
        </w:rPr>
        <w:t xml:space="preserve"> </w:t>
      </w:r>
      <w:r w:rsidRPr="00610363">
        <w:rPr>
          <w:rFonts w:eastAsia="Times New Roman" w:cstheme="minorHAnsi"/>
          <w:b/>
          <w:color w:val="000000" w:themeColor="text1"/>
          <w:lang w:eastAsia="el-GR"/>
        </w:rPr>
        <w:t>(Ειδικός Αγορητής της Ελληνικής Λύσης):</w:t>
      </w:r>
      <w:r w:rsidRPr="00610363">
        <w:rPr>
          <w:rFonts w:eastAsia="Times New Roman" w:cstheme="minorHAnsi"/>
          <w:color w:val="000000" w:themeColor="text1"/>
          <w:lang w:eastAsia="el-GR"/>
        </w:rPr>
        <w:t xml:space="preserve"> Κύριε Υπουργέ, επειδή σας άκουσα προηγουμένως να μιλάτε για μειώσεις φόρων, το σωστό θα ήταν να μιλάτε για μειώσεις φορολογικών συντελεστών</w:t>
      </w:r>
      <w:r w:rsidR="00284BE7">
        <w:rPr>
          <w:rFonts w:eastAsia="Times New Roman" w:cstheme="minorHAnsi"/>
          <w:color w:val="000000" w:themeColor="text1"/>
          <w:lang w:eastAsia="el-GR"/>
        </w:rPr>
        <w:t>,</w:t>
      </w:r>
      <w:r w:rsidRPr="00610363">
        <w:rPr>
          <w:rFonts w:eastAsia="Times New Roman" w:cstheme="minorHAnsi"/>
          <w:color w:val="000000" w:themeColor="text1"/>
          <w:lang w:eastAsia="el-GR"/>
        </w:rPr>
        <w:t xml:space="preserve"> επειδή διαφορετικά ψεύδεστε</w:t>
      </w:r>
      <w:r w:rsidR="00284BE7">
        <w:rPr>
          <w:rFonts w:eastAsia="Times New Roman" w:cstheme="minorHAnsi"/>
          <w:color w:val="000000" w:themeColor="text1"/>
          <w:lang w:eastAsia="el-GR"/>
        </w:rPr>
        <w:t>,</w:t>
      </w:r>
      <w:r w:rsidRPr="00610363">
        <w:rPr>
          <w:rFonts w:eastAsia="Times New Roman" w:cstheme="minorHAnsi"/>
          <w:color w:val="000000" w:themeColor="text1"/>
          <w:lang w:eastAsia="el-GR"/>
        </w:rPr>
        <w:t xml:space="preserve"> αφού οι φόροι ως φορολογικά έσοδα αυξήθηκαν. Άλλο μείωση συντελεστών</w:t>
      </w:r>
      <w:r w:rsidR="00284BE7">
        <w:rPr>
          <w:rFonts w:eastAsia="Times New Roman" w:cstheme="minorHAnsi"/>
          <w:color w:val="000000" w:themeColor="text1"/>
          <w:lang w:eastAsia="el-GR"/>
        </w:rPr>
        <w:t>,</w:t>
      </w:r>
      <w:r w:rsidRPr="00610363">
        <w:rPr>
          <w:rFonts w:eastAsia="Times New Roman" w:cstheme="minorHAnsi"/>
          <w:color w:val="000000" w:themeColor="text1"/>
          <w:lang w:eastAsia="el-GR"/>
        </w:rPr>
        <w:t xml:space="preserve"> άλλο μειώσεις φόρων. Για αυτό τον λόγο</w:t>
      </w:r>
      <w:r w:rsidR="00284BE7">
        <w:rPr>
          <w:rFonts w:eastAsia="Times New Roman" w:cstheme="minorHAnsi"/>
          <w:color w:val="000000" w:themeColor="text1"/>
          <w:lang w:eastAsia="el-GR"/>
        </w:rPr>
        <w:t>,</w:t>
      </w:r>
      <w:r w:rsidRPr="00610363">
        <w:rPr>
          <w:rFonts w:eastAsia="Times New Roman" w:cstheme="minorHAnsi"/>
          <w:color w:val="000000" w:themeColor="text1"/>
          <w:lang w:eastAsia="el-GR"/>
        </w:rPr>
        <w:t xml:space="preserve"> θα ξεκινήσουμε από την τριπλή ληστεία που υφίστανται οι Έλληνες χωρίς δυστυχώς να το έχουν ακόμη συνειδητοποιήσει</w:t>
      </w:r>
      <w:r w:rsidR="00284BE7">
        <w:rPr>
          <w:rFonts w:eastAsia="Times New Roman" w:cstheme="minorHAnsi"/>
          <w:color w:val="000000" w:themeColor="text1"/>
          <w:lang w:eastAsia="el-GR"/>
        </w:rPr>
        <w:t>,</w:t>
      </w:r>
      <w:r w:rsidRPr="00610363">
        <w:rPr>
          <w:rFonts w:eastAsia="Times New Roman" w:cstheme="minorHAnsi"/>
          <w:color w:val="000000" w:themeColor="text1"/>
          <w:lang w:eastAsia="el-GR"/>
        </w:rPr>
        <w:t xml:space="preserve"> επειδή οι συνέπειες του πληθωρισμού δεν είναι εύκολα κατανοητές. Ειδικότερα, ληστεύονται ως  εξής: </w:t>
      </w:r>
    </w:p>
    <w:p w:rsidR="00BB00F6" w:rsidRPr="00610363" w:rsidRDefault="00BB00F6" w:rsidP="00610363">
      <w:pPr>
        <w:spacing w:line="276" w:lineRule="auto"/>
        <w:ind w:firstLine="720"/>
        <w:jc w:val="both"/>
        <w:rPr>
          <w:rFonts w:eastAsia="Times New Roman" w:cstheme="minorHAnsi"/>
          <w:color w:val="000000" w:themeColor="text1"/>
          <w:lang w:eastAsia="el-GR"/>
        </w:rPr>
      </w:pPr>
      <w:r w:rsidRPr="00610363">
        <w:rPr>
          <w:rFonts w:eastAsia="Times New Roman" w:cstheme="minorHAnsi"/>
          <w:color w:val="000000" w:themeColor="text1"/>
          <w:lang w:eastAsia="el-GR"/>
        </w:rPr>
        <w:t>Πρώτον, από τη μείωση των εισοδημάτων τους, μισθών και συντάξεων, μέσω της μείωσης της αγοραστικής τους αξίας</w:t>
      </w:r>
      <w:r w:rsidR="00284BE7">
        <w:rPr>
          <w:rFonts w:eastAsia="Times New Roman" w:cstheme="minorHAnsi"/>
          <w:color w:val="000000" w:themeColor="text1"/>
          <w:lang w:eastAsia="el-GR"/>
        </w:rPr>
        <w:t>,</w:t>
      </w:r>
      <w:r w:rsidRPr="00610363">
        <w:rPr>
          <w:rFonts w:eastAsia="Times New Roman" w:cstheme="minorHAnsi"/>
          <w:color w:val="000000" w:themeColor="text1"/>
          <w:lang w:eastAsia="el-GR"/>
        </w:rPr>
        <w:t xml:space="preserve"> αφού με τα ίδια χρήματα καλούνται να πληρώσουν πολύ πιο ακριβές τιμές. Εν προκειμένω, οφείλει να γνωρίζει κανείς πως ο πληθωρισμός του 2023 είναι επιπλέον αυτού του 2022, δηλαδή, εάν αυξήθηκαν οι τιμές το 2022</w:t>
      </w:r>
      <w:r w:rsidR="00284BE7">
        <w:rPr>
          <w:rFonts w:eastAsia="Times New Roman" w:cstheme="minorHAnsi"/>
          <w:color w:val="000000" w:themeColor="text1"/>
          <w:lang w:eastAsia="el-GR"/>
        </w:rPr>
        <w:t xml:space="preserve"> κατά 9,5% και το 2023 κατά 6% </w:t>
      </w:r>
      <w:r w:rsidRPr="00610363">
        <w:rPr>
          <w:rFonts w:eastAsia="Times New Roman" w:cstheme="minorHAnsi"/>
          <w:color w:val="000000" w:themeColor="text1"/>
          <w:lang w:eastAsia="el-GR"/>
        </w:rPr>
        <w:t>υποθετικά, τότε είναι ακριβότερες κατά 15,5% σε σχέση με το 2021. Τα τρόφιμα</w:t>
      </w:r>
      <w:r w:rsidR="00284BE7">
        <w:rPr>
          <w:rFonts w:eastAsia="Times New Roman" w:cstheme="minorHAnsi"/>
          <w:color w:val="000000" w:themeColor="text1"/>
          <w:lang w:eastAsia="el-GR"/>
        </w:rPr>
        <w:t>,</w:t>
      </w:r>
      <w:r w:rsidRPr="00610363">
        <w:rPr>
          <w:rFonts w:eastAsia="Times New Roman" w:cstheme="minorHAnsi"/>
          <w:color w:val="000000" w:themeColor="text1"/>
          <w:lang w:eastAsia="el-GR"/>
        </w:rPr>
        <w:t xml:space="preserve"> βέβαια, στα οποία καταναλώνουν το μεγαλύτερο μέρος των χ</w:t>
      </w:r>
      <w:r w:rsidR="00284BE7">
        <w:rPr>
          <w:rFonts w:eastAsia="Times New Roman" w:cstheme="minorHAnsi"/>
          <w:color w:val="000000" w:themeColor="text1"/>
          <w:lang w:eastAsia="el-GR"/>
        </w:rPr>
        <w:t>ρημάτων τους οι φτωχοποιημένοι</w:t>
      </w:r>
      <w:r w:rsidRPr="00610363">
        <w:rPr>
          <w:rFonts w:eastAsia="Times New Roman" w:cstheme="minorHAnsi"/>
          <w:color w:val="000000" w:themeColor="text1"/>
          <w:lang w:eastAsia="el-GR"/>
        </w:rPr>
        <w:t xml:space="preserve"> Έλληνες, αυξήθηκαν υπερδιπλάσια, όπως άλλωστε τα ενοίκια και πολλά άλλα. Όλα αυτά τα γνωρίζετε πολύ καλά. </w:t>
      </w:r>
    </w:p>
    <w:p w:rsidR="00D8168B" w:rsidRPr="00610363" w:rsidRDefault="00284BE7" w:rsidP="00610363">
      <w:pPr>
        <w:spacing w:line="276" w:lineRule="auto"/>
        <w:ind w:firstLine="720"/>
        <w:jc w:val="both"/>
        <w:rPr>
          <w:rFonts w:eastAsia="Times New Roman" w:cstheme="minorHAnsi"/>
          <w:color w:val="000000" w:themeColor="text1"/>
          <w:lang w:eastAsia="el-GR"/>
        </w:rPr>
      </w:pPr>
      <w:r>
        <w:rPr>
          <w:rFonts w:eastAsia="Times New Roman" w:cstheme="minorHAnsi"/>
          <w:color w:val="000000" w:themeColor="text1"/>
          <w:lang w:eastAsia="el-GR"/>
        </w:rPr>
        <w:t xml:space="preserve">Δεύτερον, ληστεύονται </w:t>
      </w:r>
      <w:r w:rsidR="00BB00F6" w:rsidRPr="00610363">
        <w:rPr>
          <w:rFonts w:eastAsia="Times New Roman" w:cstheme="minorHAnsi"/>
          <w:color w:val="000000" w:themeColor="text1"/>
          <w:lang w:eastAsia="el-GR"/>
        </w:rPr>
        <w:t>από την άνοδο των φόρων, όπως είπα προηγουμένως, αφού η κυβέρνηση διατηρεί τους ίδιους φορολογικούς συντελεστές στις αυξημένες τιμές, όπως το ΦΠΑ. Για παράδειγμα, εάν ένα προϊόν κόστιζε 10 ευρώ με ΦΠΑ 24%, το κράτος εισέπραττε 2,40 ευρώ, ενώ</w:t>
      </w:r>
      <w:r>
        <w:rPr>
          <w:rFonts w:eastAsia="Times New Roman" w:cstheme="minorHAnsi"/>
          <w:color w:val="000000" w:themeColor="text1"/>
          <w:lang w:eastAsia="el-GR"/>
        </w:rPr>
        <w:t>,</w:t>
      </w:r>
      <w:r w:rsidR="00BB00F6" w:rsidRPr="00610363">
        <w:rPr>
          <w:rFonts w:eastAsia="Times New Roman" w:cstheme="minorHAnsi"/>
          <w:color w:val="000000" w:themeColor="text1"/>
          <w:lang w:eastAsia="el-GR"/>
        </w:rPr>
        <w:t xml:space="preserve"> όταν η τιμή του αυξήθηκε στα 20 ευρώ</w:t>
      </w:r>
      <w:r>
        <w:rPr>
          <w:rFonts w:eastAsia="Times New Roman" w:cstheme="minorHAnsi"/>
          <w:color w:val="000000" w:themeColor="text1"/>
          <w:lang w:eastAsia="el-GR"/>
        </w:rPr>
        <w:t>,</w:t>
      </w:r>
      <w:r w:rsidR="00BB00F6" w:rsidRPr="00610363">
        <w:rPr>
          <w:rFonts w:eastAsia="Times New Roman" w:cstheme="minorHAnsi"/>
          <w:color w:val="000000" w:themeColor="text1"/>
          <w:lang w:eastAsia="el-GR"/>
        </w:rPr>
        <w:t xml:space="preserve"> το κράτος για το ίδιο προϊόν εισπράττει 4,80 ευρώ.</w:t>
      </w:r>
    </w:p>
    <w:p w:rsidR="00D8168B" w:rsidRPr="00610363" w:rsidRDefault="00BB00F6" w:rsidP="00610363">
      <w:pPr>
        <w:spacing w:line="276" w:lineRule="auto"/>
        <w:ind w:firstLine="720"/>
        <w:jc w:val="both"/>
        <w:rPr>
          <w:rStyle w:val="a5"/>
          <w:rFonts w:cstheme="minorHAnsi"/>
          <w:b w:val="0"/>
          <w:color w:val="000000" w:themeColor="text1"/>
        </w:rPr>
      </w:pPr>
      <w:r w:rsidRPr="00610363">
        <w:rPr>
          <w:rStyle w:val="a5"/>
          <w:rFonts w:cstheme="minorHAnsi"/>
          <w:b w:val="0"/>
          <w:color w:val="000000" w:themeColor="text1"/>
        </w:rPr>
        <w:t xml:space="preserve"> Το γεγονός αυτό φαίνεται από την άνοδο των φορολογικών εσόδων το πρώτο δίμηνο του 23 η οποία ήταν 1,3 δισ. πάνω από το στόχο του προϋπολογισμού με πλεόνασμα 4,8 δισεκατομμύρια. Ποιος πληρώνει όλη αυτή την άνοδο; Εμείς με τους φόρους.</w:t>
      </w:r>
    </w:p>
    <w:p w:rsidR="00D8168B" w:rsidRPr="00610363" w:rsidRDefault="00284BE7" w:rsidP="00610363">
      <w:pPr>
        <w:spacing w:line="276" w:lineRule="auto"/>
        <w:ind w:firstLine="720"/>
        <w:jc w:val="both"/>
        <w:rPr>
          <w:rStyle w:val="a5"/>
          <w:rFonts w:cstheme="minorHAnsi"/>
          <w:b w:val="0"/>
          <w:color w:val="000000" w:themeColor="text1"/>
        </w:rPr>
      </w:pPr>
      <w:r>
        <w:rPr>
          <w:rStyle w:val="a5"/>
          <w:rFonts w:cstheme="minorHAnsi"/>
          <w:b w:val="0"/>
          <w:color w:val="000000" w:themeColor="text1"/>
        </w:rPr>
        <w:t xml:space="preserve">Τρίτον, </w:t>
      </w:r>
      <w:r w:rsidR="00BB00F6" w:rsidRPr="00610363">
        <w:rPr>
          <w:rStyle w:val="a5"/>
          <w:rFonts w:cstheme="minorHAnsi"/>
          <w:b w:val="0"/>
          <w:color w:val="000000" w:themeColor="text1"/>
        </w:rPr>
        <w:t>ληστεύονται από τη δήμ</w:t>
      </w:r>
      <w:r>
        <w:rPr>
          <w:rStyle w:val="a5"/>
          <w:rFonts w:cstheme="minorHAnsi"/>
          <w:b w:val="0"/>
          <w:color w:val="000000" w:themeColor="text1"/>
        </w:rPr>
        <w:t xml:space="preserve">ευση των καταθέσεών τους, όπως </w:t>
      </w:r>
      <w:r w:rsidR="00BB00F6" w:rsidRPr="00610363">
        <w:rPr>
          <w:rStyle w:val="a5"/>
          <w:rFonts w:cstheme="minorHAnsi"/>
          <w:b w:val="0"/>
          <w:color w:val="000000" w:themeColor="text1"/>
        </w:rPr>
        <w:t>τα 180 δις καταθέσεις η απώλεια ήταν περί τα 17 δις το 22 και θα είναι πάνω από 9 δις επιπλέον το 2023. Οι τόκοι εδώ, που θα μπορούσαν να αφαιρεθούν είναι αμελητέοι, αφού οι τράπεζες προσφέρουν επιτόκιο πολύ κάτω του 1%. Εάν λέει κανείς πάντως στους πολίτες ότι θα δεσμευθεί ονομαστικά το 15% των καταθέσεών τους ή ότι  θα μειωθούν 15% ονομαστικά τα εισοδήματά τους, θα γινόταν σίγουρα επανάσταση. Ενώ από τον πληθωρισμό που έχει το ίδιο αποτέλεσμα αλλά χωρίς να γίνεται αντιληπτός</w:t>
      </w:r>
      <w:r>
        <w:rPr>
          <w:rStyle w:val="a5"/>
          <w:rFonts w:cstheme="minorHAnsi"/>
          <w:b w:val="0"/>
          <w:color w:val="000000" w:themeColor="text1"/>
        </w:rPr>
        <w:t>,</w:t>
      </w:r>
      <w:r w:rsidR="00BB00F6" w:rsidRPr="00610363">
        <w:rPr>
          <w:rStyle w:val="a5"/>
          <w:rFonts w:cstheme="minorHAnsi"/>
          <w:b w:val="0"/>
          <w:color w:val="000000" w:themeColor="text1"/>
        </w:rPr>
        <w:t xml:space="preserve"> δεν αντιδράει κανείς. Δεν ζητάει δηλαδή, κανένας σχεδόν ανάλογες αυξήσεις των μισθών και των συντάξεων, ούτε ανάλογα χαμηλότερους φορολογικούς συντελεστές, ούτε ανάλογα υψηλότερους στόχους. </w:t>
      </w:r>
    </w:p>
    <w:p w:rsidR="00D8168B" w:rsidRPr="00610363" w:rsidRDefault="00BB00F6" w:rsidP="00610363">
      <w:pPr>
        <w:spacing w:line="276" w:lineRule="auto"/>
        <w:ind w:firstLine="720"/>
        <w:jc w:val="both"/>
        <w:rPr>
          <w:rStyle w:val="a5"/>
          <w:rFonts w:cstheme="minorHAnsi"/>
          <w:b w:val="0"/>
          <w:color w:val="000000" w:themeColor="text1"/>
        </w:rPr>
      </w:pPr>
      <w:r w:rsidRPr="00610363">
        <w:rPr>
          <w:rStyle w:val="a5"/>
          <w:rFonts w:cstheme="minorHAnsi"/>
          <w:b w:val="0"/>
          <w:color w:val="000000" w:themeColor="text1"/>
        </w:rPr>
        <w:t>Συμπερασματικά</w:t>
      </w:r>
      <w:r w:rsidR="00284BE7">
        <w:rPr>
          <w:rStyle w:val="a5"/>
          <w:rFonts w:cstheme="minorHAnsi"/>
          <w:b w:val="0"/>
          <w:color w:val="000000" w:themeColor="text1"/>
        </w:rPr>
        <w:t>,</w:t>
      </w:r>
      <w:r w:rsidRPr="00610363">
        <w:rPr>
          <w:rStyle w:val="a5"/>
          <w:rFonts w:cstheme="minorHAnsi"/>
          <w:b w:val="0"/>
          <w:color w:val="000000" w:themeColor="text1"/>
        </w:rPr>
        <w:t xml:space="preserve"> λοιπόν</w:t>
      </w:r>
      <w:r w:rsidR="00284BE7">
        <w:rPr>
          <w:rStyle w:val="a5"/>
          <w:rFonts w:cstheme="minorHAnsi"/>
          <w:b w:val="0"/>
          <w:color w:val="000000" w:themeColor="text1"/>
        </w:rPr>
        <w:t>,</w:t>
      </w:r>
      <w:r w:rsidRPr="00610363">
        <w:rPr>
          <w:rStyle w:val="a5"/>
          <w:rFonts w:cstheme="minorHAnsi"/>
          <w:b w:val="0"/>
          <w:color w:val="000000" w:themeColor="text1"/>
        </w:rPr>
        <w:t xml:space="preserve"> οι Έλληνες αποζυμώνται τόσο από το κράτος όσο και από τις τράπεζες με την έννοια πως ένα μεγάλο μέρος των χρημάτων τους μεταφέρεται σε αυτούς στο κράτος και στις τράπεζες. </w:t>
      </w:r>
    </w:p>
    <w:p w:rsidR="00D8168B" w:rsidRPr="00610363" w:rsidRDefault="00BB00F6" w:rsidP="00610363">
      <w:pPr>
        <w:spacing w:line="276" w:lineRule="auto"/>
        <w:ind w:firstLine="720"/>
        <w:jc w:val="both"/>
        <w:rPr>
          <w:rStyle w:val="a5"/>
          <w:rFonts w:cstheme="minorHAnsi"/>
          <w:b w:val="0"/>
          <w:color w:val="000000" w:themeColor="text1"/>
        </w:rPr>
      </w:pPr>
      <w:r w:rsidRPr="00610363">
        <w:rPr>
          <w:rStyle w:val="a5"/>
          <w:rFonts w:cstheme="minorHAnsi"/>
          <w:b w:val="0"/>
          <w:color w:val="000000" w:themeColor="text1"/>
        </w:rPr>
        <w:t>Συνεχίζοντας τώρα, στο σχέδιο νόμου επί ορισμένων μόνο άρθρων, στην ουσία προσφέρονται ψίχουλα, όπου προσφέρονται, σε σχέση με τη ληστεία που διεξάγεται</w:t>
      </w:r>
      <w:r w:rsidR="00284BE7">
        <w:rPr>
          <w:rStyle w:val="a5"/>
          <w:rFonts w:cstheme="minorHAnsi"/>
          <w:b w:val="0"/>
          <w:color w:val="000000" w:themeColor="text1"/>
        </w:rPr>
        <w:t>,</w:t>
      </w:r>
      <w:r w:rsidRPr="00610363">
        <w:rPr>
          <w:rStyle w:val="a5"/>
          <w:rFonts w:cstheme="minorHAnsi"/>
          <w:b w:val="0"/>
          <w:color w:val="000000" w:themeColor="text1"/>
        </w:rPr>
        <w:t xml:space="preserve"> ελπίζοντας να γίνει κάποια στιγμή κατανοητή η εγκληματική οικονομική πολιτική της κυβέρνησης από τους πολίτες. Το γεγονός αυτό φαίνεται από το άρθρο 1, από τον σκοπό του σχεδίου νόμου</w:t>
      </w:r>
      <w:r w:rsidR="00284BE7">
        <w:rPr>
          <w:rStyle w:val="a5"/>
          <w:rFonts w:cstheme="minorHAnsi"/>
          <w:b w:val="0"/>
          <w:color w:val="000000" w:themeColor="text1"/>
        </w:rPr>
        <w:t>,</w:t>
      </w:r>
      <w:r w:rsidRPr="00610363">
        <w:rPr>
          <w:rStyle w:val="a5"/>
          <w:rFonts w:cstheme="minorHAnsi"/>
          <w:b w:val="0"/>
          <w:color w:val="000000" w:themeColor="text1"/>
        </w:rPr>
        <w:t xml:space="preserve"> όπου παρέχονται κάποιες αστείες αυξήσεις σε συνταξιούχους και στρατιωτικούς</w:t>
      </w:r>
      <w:r w:rsidR="00284BE7">
        <w:rPr>
          <w:rStyle w:val="a5"/>
          <w:rFonts w:cstheme="minorHAnsi"/>
          <w:b w:val="0"/>
          <w:color w:val="000000" w:themeColor="text1"/>
        </w:rPr>
        <w:t>,</w:t>
      </w:r>
      <w:r w:rsidRPr="00610363">
        <w:rPr>
          <w:rStyle w:val="a5"/>
          <w:rFonts w:cstheme="minorHAnsi"/>
          <w:b w:val="0"/>
          <w:color w:val="000000" w:themeColor="text1"/>
        </w:rPr>
        <w:t xml:space="preserve"> για τις οποίες υπάρχουν ήδη μεγάλες αντιδράσεις. </w:t>
      </w:r>
    </w:p>
    <w:p w:rsidR="00D8168B" w:rsidRPr="00610363" w:rsidRDefault="00BB00F6" w:rsidP="00610363">
      <w:pPr>
        <w:spacing w:line="276" w:lineRule="auto"/>
        <w:ind w:firstLine="720"/>
        <w:jc w:val="both"/>
        <w:rPr>
          <w:rStyle w:val="a5"/>
          <w:rFonts w:cstheme="minorHAnsi"/>
          <w:b w:val="0"/>
          <w:color w:val="000000" w:themeColor="text1"/>
        </w:rPr>
      </w:pPr>
      <w:r w:rsidRPr="00610363">
        <w:rPr>
          <w:rStyle w:val="a5"/>
          <w:rFonts w:cstheme="minorHAnsi"/>
          <w:b w:val="0"/>
          <w:color w:val="000000" w:themeColor="text1"/>
        </w:rPr>
        <w:lastRenderedPageBreak/>
        <w:t>Επίσης, από το συνεχώς αυξανόμενο ιδιωτικό χρέος</w:t>
      </w:r>
      <w:r w:rsidR="00D271B4">
        <w:rPr>
          <w:rStyle w:val="a5"/>
          <w:rFonts w:cstheme="minorHAnsi"/>
          <w:b w:val="0"/>
          <w:color w:val="000000" w:themeColor="text1"/>
        </w:rPr>
        <w:t>,</w:t>
      </w:r>
      <w:r w:rsidRPr="00610363">
        <w:rPr>
          <w:rStyle w:val="a5"/>
          <w:rFonts w:cstheme="minorHAnsi"/>
          <w:b w:val="0"/>
          <w:color w:val="000000" w:themeColor="text1"/>
        </w:rPr>
        <w:t xml:space="preserve"> για το ύψος του οποίου ζητήσαμε ενημέρωση, ενώ αναβιώνει εδώ το καθεστώς ρύθμισης των χρεών προς την ΑΑΔΕ προς τους ΟΤΑ και προς τα ασφαλιστικά ταμεία</w:t>
      </w:r>
      <w:r w:rsidR="00D271B4">
        <w:rPr>
          <w:rStyle w:val="a5"/>
          <w:rFonts w:cstheme="minorHAnsi"/>
          <w:b w:val="0"/>
          <w:color w:val="000000" w:themeColor="text1"/>
        </w:rPr>
        <w:t>,</w:t>
      </w:r>
      <w:r w:rsidRPr="00610363">
        <w:rPr>
          <w:rStyle w:val="a5"/>
          <w:rFonts w:cstheme="minorHAnsi"/>
          <w:b w:val="0"/>
          <w:color w:val="000000" w:themeColor="text1"/>
        </w:rPr>
        <w:t xml:space="preserve"> χωρίς τουλάχιστον να διαγραφού</w:t>
      </w:r>
      <w:r w:rsidR="00D271B4">
        <w:rPr>
          <w:rStyle w:val="a5"/>
          <w:rFonts w:cstheme="minorHAnsi"/>
          <w:b w:val="0"/>
          <w:color w:val="000000" w:themeColor="text1"/>
        </w:rPr>
        <w:t xml:space="preserve">ν οι τοκογλυφικοί οι τόκοι και </w:t>
      </w:r>
      <w:r w:rsidRPr="00610363">
        <w:rPr>
          <w:rStyle w:val="a5"/>
          <w:rFonts w:cstheme="minorHAnsi"/>
          <w:b w:val="0"/>
          <w:color w:val="000000" w:themeColor="text1"/>
        </w:rPr>
        <w:t>οι προσαυξήσεις. Παραμένει</w:t>
      </w:r>
      <w:r w:rsidR="00D271B4">
        <w:rPr>
          <w:rStyle w:val="a5"/>
          <w:rFonts w:cstheme="minorHAnsi"/>
          <w:b w:val="0"/>
          <w:color w:val="000000" w:themeColor="text1"/>
        </w:rPr>
        <w:t xml:space="preserve">, βέβαια, το πρόβλημα </w:t>
      </w:r>
      <w:r w:rsidRPr="00610363">
        <w:rPr>
          <w:rStyle w:val="a5"/>
          <w:rFonts w:cstheme="minorHAnsi"/>
          <w:b w:val="0"/>
          <w:color w:val="000000" w:themeColor="text1"/>
        </w:rPr>
        <w:t>των πλειστηρ</w:t>
      </w:r>
      <w:r w:rsidR="00D271B4">
        <w:rPr>
          <w:rStyle w:val="a5"/>
          <w:rFonts w:cstheme="minorHAnsi"/>
          <w:b w:val="0"/>
          <w:color w:val="000000" w:themeColor="text1"/>
        </w:rPr>
        <w:t xml:space="preserve">ιασμών και των κόκκινων δανείων, </w:t>
      </w:r>
      <w:r w:rsidRPr="00610363">
        <w:rPr>
          <w:rStyle w:val="a5"/>
          <w:rFonts w:cstheme="minorHAnsi"/>
          <w:b w:val="0"/>
          <w:color w:val="000000" w:themeColor="text1"/>
        </w:rPr>
        <w:t>που θα αυξηθούν λόγω μιας ακόμη ανόδου των επιτοκίων της Ευρωπαϊκής Κεντρικής Τράπεζας</w:t>
      </w:r>
      <w:r w:rsidR="00D271B4">
        <w:rPr>
          <w:rStyle w:val="a5"/>
          <w:rFonts w:cstheme="minorHAnsi"/>
          <w:b w:val="0"/>
          <w:color w:val="000000" w:themeColor="text1"/>
        </w:rPr>
        <w:t>,</w:t>
      </w:r>
      <w:r w:rsidRPr="00610363">
        <w:rPr>
          <w:rStyle w:val="a5"/>
          <w:rFonts w:cstheme="minorHAnsi"/>
          <w:b w:val="0"/>
          <w:color w:val="000000" w:themeColor="text1"/>
        </w:rPr>
        <w:t xml:space="preserve"> όπως το παράδειγμα ενός δανείου 100.000 ευρώ αυξάνεται η μηνιαία δόση κατά 187 ευρώ περισσότερα. </w:t>
      </w:r>
    </w:p>
    <w:p w:rsidR="00D8168B" w:rsidRPr="00610363" w:rsidRDefault="00BB00F6" w:rsidP="00610363">
      <w:pPr>
        <w:spacing w:line="276" w:lineRule="auto"/>
        <w:ind w:firstLine="720"/>
        <w:jc w:val="both"/>
        <w:rPr>
          <w:rStyle w:val="a5"/>
          <w:rFonts w:cstheme="minorHAnsi"/>
          <w:b w:val="0"/>
          <w:color w:val="000000" w:themeColor="text1"/>
        </w:rPr>
      </w:pPr>
      <w:r w:rsidRPr="00610363">
        <w:rPr>
          <w:rStyle w:val="a5"/>
          <w:rFonts w:cstheme="minorHAnsi"/>
          <w:b w:val="0"/>
          <w:color w:val="000000" w:themeColor="text1"/>
        </w:rPr>
        <w:t xml:space="preserve"> Στο άρθρο 3, αναβιώνει το καθεσ</w:t>
      </w:r>
      <w:r w:rsidR="00D271B4">
        <w:rPr>
          <w:rStyle w:val="a5"/>
          <w:rFonts w:cstheme="minorHAnsi"/>
          <w:b w:val="0"/>
          <w:color w:val="000000" w:themeColor="text1"/>
        </w:rPr>
        <w:t xml:space="preserve">τώς ρύθμισης των 120 δόσεων κ. </w:t>
      </w:r>
      <w:r w:rsidRPr="00610363">
        <w:rPr>
          <w:rStyle w:val="a5"/>
          <w:rFonts w:cstheme="minorHAnsi"/>
          <w:b w:val="0"/>
          <w:color w:val="000000" w:themeColor="text1"/>
        </w:rPr>
        <w:t>Υπουργέ, σημειώνοντας πως με βάση τις αρχικές ρυθμίσεις του ν.4611/2019 η ελάχιστη δόση πρέπει να είναι 20 ευρώ και το επιτόκιο 3% με τα τότε άρθρα 98 και 99. Ισχύει και στο σημερινό νομοσχέδιο το συγκεκριμένο;</w:t>
      </w:r>
    </w:p>
    <w:p w:rsidR="00D8168B" w:rsidRPr="00610363" w:rsidRDefault="00D8168B" w:rsidP="00610363">
      <w:pPr>
        <w:spacing w:line="276" w:lineRule="auto"/>
        <w:ind w:firstLine="720"/>
        <w:jc w:val="both"/>
        <w:rPr>
          <w:rFonts w:cstheme="minorHAnsi"/>
          <w:b/>
          <w:color w:val="000000" w:themeColor="text1"/>
        </w:rPr>
      </w:pPr>
      <w:r w:rsidRPr="00610363">
        <w:rPr>
          <w:rStyle w:val="a5"/>
          <w:rFonts w:cstheme="minorHAnsi"/>
          <w:color w:val="000000" w:themeColor="text1"/>
        </w:rPr>
        <w:t xml:space="preserve">ΑΠΟΣΤΟΛΟΣ ΒΕΣΥΡΟΠΟΥΛΟΣ </w:t>
      </w:r>
      <w:r w:rsidR="00BB00F6" w:rsidRPr="00610363">
        <w:rPr>
          <w:rStyle w:val="a5"/>
          <w:rFonts w:cstheme="minorHAnsi"/>
          <w:color w:val="000000" w:themeColor="text1"/>
        </w:rPr>
        <w:t>(Υφυπουργός Οικονομικών):</w:t>
      </w:r>
      <w:r w:rsidRPr="00610363">
        <w:rPr>
          <w:rStyle w:val="a5"/>
          <w:rFonts w:cstheme="minorHAnsi"/>
          <w:color w:val="000000" w:themeColor="text1"/>
        </w:rPr>
        <w:t xml:space="preserve"> </w:t>
      </w:r>
      <w:r w:rsidRPr="00610363">
        <w:rPr>
          <w:rStyle w:val="a5"/>
          <w:rFonts w:cstheme="minorHAnsi"/>
          <w:b w:val="0"/>
          <w:color w:val="000000" w:themeColor="text1"/>
        </w:rPr>
        <w:t xml:space="preserve">Η </w:t>
      </w:r>
      <w:r w:rsidR="00BB00F6" w:rsidRPr="00610363">
        <w:rPr>
          <w:rStyle w:val="a5"/>
          <w:rFonts w:cstheme="minorHAnsi"/>
          <w:b w:val="0"/>
          <w:color w:val="000000" w:themeColor="text1"/>
        </w:rPr>
        <w:t>αναβίωση των ρυθμίσεων γίνεται με τα ίδια ευεργετήματα αυτών.</w:t>
      </w:r>
      <w:r w:rsidR="00BB00F6" w:rsidRPr="00610363">
        <w:rPr>
          <w:rFonts w:cstheme="minorHAnsi"/>
          <w:b/>
          <w:color w:val="000000" w:themeColor="text1"/>
        </w:rPr>
        <w:t xml:space="preserve"> </w:t>
      </w:r>
    </w:p>
    <w:p w:rsidR="00D8168B" w:rsidRPr="00610363" w:rsidRDefault="00D8168B" w:rsidP="00610363">
      <w:pPr>
        <w:spacing w:line="276" w:lineRule="auto"/>
        <w:ind w:firstLine="720"/>
        <w:jc w:val="both"/>
        <w:rPr>
          <w:rStyle w:val="a5"/>
          <w:rFonts w:cstheme="minorHAnsi"/>
          <w:color w:val="000000" w:themeColor="text1"/>
        </w:rPr>
      </w:pPr>
      <w:r w:rsidRPr="00610363">
        <w:rPr>
          <w:rStyle w:val="a5"/>
          <w:rFonts w:cstheme="minorHAnsi"/>
          <w:color w:val="000000" w:themeColor="text1"/>
        </w:rPr>
        <w:t>ΒΑΣΙΛΕΙΟΣ ΒΙΛΙΑΡΔΟΣ (</w:t>
      </w:r>
      <w:r w:rsidR="00BB00F6" w:rsidRPr="00610363">
        <w:rPr>
          <w:rStyle w:val="a5"/>
          <w:rFonts w:cstheme="minorHAnsi"/>
          <w:color w:val="000000" w:themeColor="text1"/>
        </w:rPr>
        <w:t xml:space="preserve">Ειδικός Αγορητής της Ελληνικής Λύσης): </w:t>
      </w:r>
      <w:r w:rsidR="00BB00F6" w:rsidRPr="00610363">
        <w:rPr>
          <w:rStyle w:val="a5"/>
          <w:rFonts w:cstheme="minorHAnsi"/>
          <w:b w:val="0"/>
          <w:color w:val="000000" w:themeColor="text1"/>
        </w:rPr>
        <w:t>Ισχύει δηλαδή.</w:t>
      </w:r>
    </w:p>
    <w:p w:rsidR="004A76F1" w:rsidRDefault="00BB00F6" w:rsidP="00610363">
      <w:pPr>
        <w:spacing w:line="276" w:lineRule="auto"/>
        <w:ind w:firstLine="720"/>
        <w:jc w:val="both"/>
        <w:rPr>
          <w:rStyle w:val="a5"/>
          <w:rFonts w:cstheme="minorHAnsi"/>
          <w:b w:val="0"/>
          <w:color w:val="000000" w:themeColor="text1"/>
        </w:rPr>
      </w:pPr>
      <w:r w:rsidRPr="00610363">
        <w:rPr>
          <w:rStyle w:val="a5"/>
          <w:rFonts w:cstheme="minorHAnsi"/>
          <w:color w:val="000000" w:themeColor="text1"/>
        </w:rPr>
        <w:t xml:space="preserve">ΑΠΟΣΤΟΛΟΣ ΒΕΣΥΡΟΠΟΥΛΟΣ (Υφυπουργός Οικονομικών): </w:t>
      </w:r>
      <w:r w:rsidR="004A76F1" w:rsidRPr="004A76F1">
        <w:rPr>
          <w:rStyle w:val="a5"/>
          <w:rFonts w:cstheme="minorHAnsi"/>
          <w:b w:val="0"/>
          <w:color w:val="000000" w:themeColor="text1"/>
        </w:rPr>
        <w:t xml:space="preserve">Ακριβώς, αναβιώνει η ρύθμιση των 120 δόσεων και των 72, με τους ίδιους όρους και προϋποθέσεις. Με τα ίδια ευεργετήματα όπως είναι και η αποδέσμευση των λογαριασμών στη ρύθμιση των 120 δόσεων. </w:t>
      </w:r>
    </w:p>
    <w:p w:rsidR="00D8168B" w:rsidRPr="00610363" w:rsidRDefault="00D8168B" w:rsidP="00610363">
      <w:pPr>
        <w:spacing w:line="276" w:lineRule="auto"/>
        <w:ind w:firstLine="720"/>
        <w:jc w:val="both"/>
        <w:rPr>
          <w:rStyle w:val="a5"/>
          <w:rFonts w:cstheme="minorHAnsi"/>
          <w:b w:val="0"/>
          <w:color w:val="000000" w:themeColor="text1"/>
        </w:rPr>
      </w:pPr>
      <w:r w:rsidRPr="00610363">
        <w:rPr>
          <w:rStyle w:val="a5"/>
          <w:rFonts w:cstheme="minorHAnsi"/>
          <w:color w:val="000000" w:themeColor="text1"/>
        </w:rPr>
        <w:t>ΒΑΣΙΛΕΙΟΣ ΒΙΛΙΑΡΔΟΣ (</w:t>
      </w:r>
      <w:r w:rsidR="00BB00F6" w:rsidRPr="00610363">
        <w:rPr>
          <w:rStyle w:val="a5"/>
          <w:rFonts w:cstheme="minorHAnsi"/>
          <w:color w:val="000000" w:themeColor="text1"/>
        </w:rPr>
        <w:t xml:space="preserve">Ειδικός Αγορητής της Ελληνικής Λύσης):  </w:t>
      </w:r>
      <w:r w:rsidR="00BB00F6" w:rsidRPr="00610363">
        <w:rPr>
          <w:rStyle w:val="a5"/>
          <w:rFonts w:cstheme="minorHAnsi"/>
          <w:b w:val="0"/>
          <w:color w:val="000000" w:themeColor="text1"/>
        </w:rPr>
        <w:t>Άρα και η δόση των 20 ευρώ και το επιτόκ</w:t>
      </w:r>
      <w:r w:rsidR="00D271B4">
        <w:rPr>
          <w:rStyle w:val="a5"/>
          <w:rFonts w:cstheme="minorHAnsi"/>
          <w:b w:val="0"/>
          <w:color w:val="000000" w:themeColor="text1"/>
        </w:rPr>
        <w:t xml:space="preserve">ιο 3%. Αυτό είναι το ενδιαφέρον. Η ρύθμιση </w:t>
      </w:r>
      <w:r w:rsidR="00BB00F6" w:rsidRPr="00610363">
        <w:rPr>
          <w:rStyle w:val="a5"/>
          <w:rFonts w:cstheme="minorHAnsi"/>
          <w:b w:val="0"/>
          <w:color w:val="000000" w:themeColor="text1"/>
        </w:rPr>
        <w:t>διακόπτεται, εάν δεν καταβληθούν δύο συνεχόμενες μηνιαίες δόσεις, κάτι που θεωρούμε πολύ αυστηρό</w:t>
      </w:r>
      <w:r w:rsidR="00D271B4">
        <w:rPr>
          <w:rStyle w:val="a5"/>
          <w:rFonts w:cstheme="minorHAnsi"/>
          <w:b w:val="0"/>
          <w:color w:val="000000" w:themeColor="text1"/>
        </w:rPr>
        <w:t>,</w:t>
      </w:r>
      <w:r w:rsidR="00BB00F6" w:rsidRPr="00610363">
        <w:rPr>
          <w:rStyle w:val="a5"/>
          <w:rFonts w:cstheme="minorHAnsi"/>
          <w:b w:val="0"/>
          <w:color w:val="000000" w:themeColor="text1"/>
        </w:rPr>
        <w:t xml:space="preserve"> υπό τις συνθήκες που έχουμε περιγράψει προηγουμένως, αλλά κρίνουμε θετικό, το ότι παρέχεται ενημερότητα. Εδώ</w:t>
      </w:r>
      <w:r w:rsidR="00D271B4">
        <w:rPr>
          <w:rStyle w:val="a5"/>
          <w:rFonts w:cstheme="minorHAnsi"/>
          <w:b w:val="0"/>
          <w:color w:val="000000" w:themeColor="text1"/>
        </w:rPr>
        <w:t>,</w:t>
      </w:r>
      <w:r w:rsidR="00BB00F6" w:rsidRPr="00610363">
        <w:rPr>
          <w:rStyle w:val="a5"/>
          <w:rFonts w:cstheme="minorHAnsi"/>
          <w:b w:val="0"/>
          <w:color w:val="000000" w:themeColor="text1"/>
        </w:rPr>
        <w:t xml:space="preserve"> θα πρέπει να ενημερωθούμε για τα απολογιστικά στοιχεία της προηγούμενης ρύθμισης, ειδικά για το πόσοι την έχασαν και για τα συνολικά ποσά. Θα σας παρακαλούσαμε</w:t>
      </w:r>
      <w:r w:rsidR="00D271B4">
        <w:rPr>
          <w:rStyle w:val="a5"/>
          <w:rFonts w:cstheme="minorHAnsi"/>
          <w:b w:val="0"/>
          <w:color w:val="000000" w:themeColor="text1"/>
        </w:rPr>
        <w:t xml:space="preserve">, </w:t>
      </w:r>
      <w:r w:rsidR="00BB00F6" w:rsidRPr="00610363">
        <w:rPr>
          <w:rStyle w:val="a5"/>
          <w:rFonts w:cstheme="minorHAnsi"/>
          <w:b w:val="0"/>
          <w:color w:val="000000" w:themeColor="text1"/>
        </w:rPr>
        <w:t>λοιπόν, όποτε μπορέσετε να μας ενημερώσετε για το πόσοι έχασαν τις προηγούμενες ρυθμίσεις και για τα συνολικά ποσά. Οφείλουμε να σημειώσουμε</w:t>
      </w:r>
      <w:r w:rsidR="00D271B4">
        <w:rPr>
          <w:rStyle w:val="a5"/>
          <w:rFonts w:cstheme="minorHAnsi"/>
          <w:b w:val="0"/>
          <w:color w:val="000000" w:themeColor="text1"/>
        </w:rPr>
        <w:t>,</w:t>
      </w:r>
      <w:r w:rsidR="00BB00F6" w:rsidRPr="00610363">
        <w:rPr>
          <w:rStyle w:val="a5"/>
          <w:rFonts w:cstheme="minorHAnsi"/>
          <w:b w:val="0"/>
          <w:color w:val="000000" w:themeColor="text1"/>
        </w:rPr>
        <w:t xml:space="preserve"> δε, πως το καθεστώς ρυθμίσεων του 2009 επανήλθε το 21, οπότε μάλλον δεν αρκεί και θα πρέπει να δοθούν 240 δόσεις  όπως σας έχουμε προτείνει, αλλιώς θα έχουμε ξανά τα ίδια προβλήματα.</w:t>
      </w:r>
    </w:p>
    <w:p w:rsidR="00D8168B" w:rsidRPr="00610363" w:rsidRDefault="00BB00F6" w:rsidP="00610363">
      <w:pPr>
        <w:spacing w:line="276" w:lineRule="auto"/>
        <w:ind w:firstLine="720"/>
        <w:jc w:val="both"/>
        <w:rPr>
          <w:rStyle w:val="a5"/>
          <w:rFonts w:cstheme="minorHAnsi"/>
          <w:b w:val="0"/>
          <w:color w:val="000000" w:themeColor="text1"/>
        </w:rPr>
      </w:pPr>
      <w:r w:rsidRPr="00610363">
        <w:rPr>
          <w:rStyle w:val="a5"/>
          <w:rFonts w:cstheme="minorHAnsi"/>
          <w:b w:val="0"/>
          <w:color w:val="000000" w:themeColor="text1"/>
        </w:rPr>
        <w:t xml:space="preserve"> Με βάση πάντως την έκθεση της ΑΑΔΕ για το 2021 και τη σελίδα 21</w:t>
      </w:r>
      <w:r w:rsidR="00D271B4">
        <w:rPr>
          <w:rStyle w:val="a5"/>
          <w:rFonts w:cstheme="minorHAnsi"/>
          <w:b w:val="0"/>
          <w:color w:val="000000" w:themeColor="text1"/>
        </w:rPr>
        <w:t>,</w:t>
      </w:r>
      <w:r w:rsidRPr="00610363">
        <w:rPr>
          <w:rStyle w:val="a5"/>
          <w:rFonts w:cstheme="minorHAnsi"/>
          <w:b w:val="0"/>
          <w:color w:val="000000" w:themeColor="text1"/>
        </w:rPr>
        <w:t xml:space="preserve"> που θα καταθέσουμε στα πρακτικά</w:t>
      </w:r>
      <w:r w:rsidR="00D271B4">
        <w:rPr>
          <w:rStyle w:val="a5"/>
          <w:rFonts w:cstheme="minorHAnsi"/>
          <w:b w:val="0"/>
          <w:color w:val="000000" w:themeColor="text1"/>
        </w:rPr>
        <w:t>,</w:t>
      </w:r>
      <w:r w:rsidRPr="00610363">
        <w:rPr>
          <w:rStyle w:val="a5"/>
          <w:rFonts w:cstheme="minorHAnsi"/>
          <w:b w:val="0"/>
          <w:color w:val="000000" w:themeColor="text1"/>
        </w:rPr>
        <w:t xml:space="preserve"> οι εισπράξεις του 2021 έναντι του παλαιού ληξιπρόθεσμου υπολοίπου, ανήλθαν στα 2.316,4 εκατομμύρια ευρώ δηλαδή, μόλις στο 2,8%.</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Επομένως, πρόκειται για αμελητέα ποσά που δεν λύνουν το πρόβλημα, αλλά το μεταθέτουν στο μέλλον επαυξημένο, πρόκειται για μία ωρολογιακή βόμβα</w:t>
      </w:r>
      <w:r w:rsidR="00D271B4">
        <w:rPr>
          <w:rFonts w:cstheme="minorHAnsi"/>
          <w:color w:val="000000" w:themeColor="text1"/>
        </w:rPr>
        <w:t>,</w:t>
      </w:r>
      <w:r w:rsidRPr="00610363">
        <w:rPr>
          <w:rFonts w:cstheme="minorHAnsi"/>
          <w:color w:val="000000" w:themeColor="text1"/>
        </w:rPr>
        <w:t xml:space="preserve"> που κάποτε θα εκραγεί, όπως ο σιδηρόδρομος</w:t>
      </w:r>
      <w:r w:rsidR="00D271B4">
        <w:rPr>
          <w:rFonts w:cstheme="minorHAnsi"/>
          <w:color w:val="000000" w:themeColor="text1"/>
        </w:rPr>
        <w:t>,</w:t>
      </w:r>
      <w:r w:rsidRPr="00610363">
        <w:rPr>
          <w:rFonts w:cstheme="minorHAnsi"/>
          <w:color w:val="000000" w:themeColor="text1"/>
        </w:rPr>
        <w:t xml:space="preserve"> στα χέρια της σημερινής Κυβέρνησης.</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Επισημαίνεται, επίσης, από την ΑΑΔΕ ότι το 41,4% των εισπράξεων του 2021 έναντι παλαιών ληξιπρόθεσμων οφειλών προέρχεται από το πλέον πρόσφατο ληξιπρόθεσμο υπόλοιπο της συγκεκριμένης κατηγορίας, το οποίο αφορά την περίοδο 1/12/2019 έως 30/11/2020. Συμπεραίνεται, λοιπόν, πως για τις παλαιότερες οφειλές είναι πιο δύσκολη η είσπραξη, ενώ όπως φαίνεται οι πιο </w:t>
      </w:r>
      <w:r w:rsidR="00E523EE">
        <w:rPr>
          <w:rFonts w:cstheme="minorHAnsi"/>
          <w:color w:val="000000" w:themeColor="text1"/>
        </w:rPr>
        <w:t>εύκολα εισπράξιμες</w:t>
      </w:r>
      <w:r w:rsidRPr="00610363">
        <w:rPr>
          <w:rFonts w:cstheme="minorHAnsi"/>
          <w:color w:val="000000" w:themeColor="text1"/>
        </w:rPr>
        <w:t xml:space="preserve"> ήταν οι πρόσφατες οφειλές του 2021</w:t>
      </w:r>
      <w:r w:rsidR="00D271B4">
        <w:rPr>
          <w:rFonts w:cstheme="minorHAnsi"/>
          <w:color w:val="000000" w:themeColor="text1"/>
        </w:rPr>
        <w:t>,</w:t>
      </w:r>
      <w:r w:rsidRPr="00610363">
        <w:rPr>
          <w:rFonts w:cstheme="minorHAnsi"/>
          <w:color w:val="000000" w:themeColor="text1"/>
        </w:rPr>
        <w:t xml:space="preserve"> που ανήλθαν στα 1.411,2 εκατ. ευρώ ή πάνω από το μισό των εισπράξεων από ρυθμίσεις.</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lastRenderedPageBreak/>
        <w:t>Στο άρθρο 4</w:t>
      </w:r>
      <w:r w:rsidR="00E523EE">
        <w:rPr>
          <w:rFonts w:cstheme="minorHAnsi"/>
          <w:color w:val="000000" w:themeColor="text1"/>
        </w:rPr>
        <w:t>,</w:t>
      </w:r>
      <w:r w:rsidRPr="00610363">
        <w:rPr>
          <w:rFonts w:cstheme="minorHAnsi"/>
          <w:color w:val="000000" w:themeColor="text1"/>
        </w:rPr>
        <w:t xml:space="preserve">  έχουμε ένα νέο καθεστώς, αλλά ανάλογο του προηγούμενου, όπου</w:t>
      </w:r>
      <w:r w:rsidR="00E523EE">
        <w:rPr>
          <w:rFonts w:cstheme="minorHAnsi"/>
          <w:color w:val="000000" w:themeColor="text1"/>
        </w:rPr>
        <w:t>,</w:t>
      </w:r>
      <w:r w:rsidRPr="00610363">
        <w:rPr>
          <w:rFonts w:cstheme="minorHAnsi"/>
          <w:color w:val="000000" w:themeColor="text1"/>
        </w:rPr>
        <w:t xml:space="preserve"> </w:t>
      </w:r>
      <w:r w:rsidR="00E523EE">
        <w:rPr>
          <w:rFonts w:cstheme="minorHAnsi"/>
          <w:color w:val="000000" w:themeColor="text1"/>
        </w:rPr>
        <w:t>όμως,</w:t>
      </w:r>
      <w:r w:rsidRPr="00610363">
        <w:rPr>
          <w:rFonts w:cstheme="minorHAnsi"/>
          <w:color w:val="000000" w:themeColor="text1"/>
        </w:rPr>
        <w:t xml:space="preserve"> υπάγεται υποχρεωτικά το σύνολο των ληξιπρόθεσμων οφειλών μετά την 1/11/2021 έως και την 1/2/2023. Τι προβλέπεται για τις οφειλές από το 2018 έως το 2021; Με τις συνεχείς τροπολογίες της Κυβέρνησης</w:t>
      </w:r>
      <w:r w:rsidR="00E523EE">
        <w:rPr>
          <w:rFonts w:cstheme="minorHAnsi"/>
          <w:color w:val="000000" w:themeColor="text1"/>
        </w:rPr>
        <w:t>,</w:t>
      </w:r>
      <w:r w:rsidRPr="00610363">
        <w:rPr>
          <w:rFonts w:cstheme="minorHAnsi"/>
          <w:color w:val="000000" w:themeColor="text1"/>
        </w:rPr>
        <w:t xml:space="preserve"> βέβαια</w:t>
      </w:r>
      <w:r w:rsidR="00E523EE">
        <w:rPr>
          <w:rFonts w:cstheme="minorHAnsi"/>
          <w:color w:val="000000" w:themeColor="text1"/>
        </w:rPr>
        <w:t>,</w:t>
      </w:r>
      <w:r w:rsidRPr="00610363">
        <w:rPr>
          <w:rFonts w:cstheme="minorHAnsi"/>
          <w:color w:val="000000" w:themeColor="text1"/>
        </w:rPr>
        <w:t xml:space="preserve"> μπορεί να μας ξέφυγε κάτι και να μην το γνωρίζουμε, οπότε παρακαλούμε αν μπορείτε να διευκρινισθεί. </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Εδώ υπάρχουν παρόμοιοι περιοριστικοί παράμετροι με τις 120 δόσεις παραπάνω ως προς το ποιοι εντάσσονται. Οι συνεπείς του άρθρου 5</w:t>
      </w:r>
      <w:r w:rsidR="00E523EE">
        <w:rPr>
          <w:rFonts w:cstheme="minorHAnsi"/>
          <w:color w:val="000000" w:themeColor="text1"/>
        </w:rPr>
        <w:t>,</w:t>
      </w:r>
      <w:r w:rsidRPr="00610363">
        <w:rPr>
          <w:rFonts w:cstheme="minorHAnsi"/>
          <w:color w:val="000000" w:themeColor="text1"/>
        </w:rPr>
        <w:t xml:space="preserve"> όπου θα θέλαμε να ρωτήσουμε</w:t>
      </w:r>
      <w:r w:rsidR="00E523EE">
        <w:rPr>
          <w:rFonts w:cstheme="minorHAnsi"/>
          <w:color w:val="000000" w:themeColor="text1"/>
        </w:rPr>
        <w:t>,</w:t>
      </w:r>
      <w:r w:rsidRPr="00610363">
        <w:rPr>
          <w:rFonts w:cstheme="minorHAnsi"/>
          <w:color w:val="000000" w:themeColor="text1"/>
        </w:rPr>
        <w:t xml:space="preserve"> γιατί μόνο οι συνεπείς του άρθρου 5. Είναι πάντως θετικά τα παρόμοια ευεργετήματα, ως προς την ενημερότητα και την αναστολή εκτέλεσης του άρθρου 8. Λέμε και τα αρνητικά, λέμε και τα θετικά. </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Το ελάχιστο ποσό της μηνιαίας δόσης ανέρχεται στα 30 ευρώ κατά την παράγραφο 5, είναι επομένως διαφορετικό από τα 20 ευρώ που αναφέραμε στο άρθρο 3. Ισχύει; Θα ισχύσουν</w:t>
      </w:r>
      <w:r w:rsidR="00E523EE">
        <w:rPr>
          <w:rFonts w:cstheme="minorHAnsi"/>
          <w:color w:val="000000" w:themeColor="text1"/>
        </w:rPr>
        <w:t>,</w:t>
      </w:r>
      <w:r w:rsidRPr="00610363">
        <w:rPr>
          <w:rFonts w:cstheme="minorHAnsi"/>
          <w:color w:val="000000" w:themeColor="text1"/>
        </w:rPr>
        <w:t xml:space="preserve"> δε</w:t>
      </w:r>
      <w:r w:rsidR="00E523EE">
        <w:rPr>
          <w:rFonts w:cstheme="minorHAnsi"/>
          <w:color w:val="000000" w:themeColor="text1"/>
        </w:rPr>
        <w:t>,</w:t>
      </w:r>
      <w:r w:rsidRPr="00610363">
        <w:rPr>
          <w:rFonts w:cstheme="minorHAnsi"/>
          <w:color w:val="000000" w:themeColor="text1"/>
        </w:rPr>
        <w:t xml:space="preserve"> από τον Απρίλιο, επειδή θα πρέπει να έχει κατατεθεί μεταξύ άλλων η δήλωση του 2022. Πώς θα παίρνονται στοιχεία, κύριε Υπουργέ, από το σύστημα</w:t>
      </w:r>
      <w:r w:rsidR="00E523EE">
        <w:rPr>
          <w:rFonts w:cstheme="minorHAnsi"/>
          <w:color w:val="000000" w:themeColor="text1"/>
        </w:rPr>
        <w:t>,,</w:t>
      </w:r>
      <w:r w:rsidRPr="00610363">
        <w:rPr>
          <w:rFonts w:cstheme="minorHAnsi"/>
          <w:color w:val="000000" w:themeColor="text1"/>
        </w:rPr>
        <w:t xml:space="preserve"> αφού σε προηγούμενη ερώτησή μας για το </w:t>
      </w:r>
      <w:r w:rsidRPr="00610363">
        <w:rPr>
          <w:rFonts w:cstheme="minorHAnsi"/>
          <w:color w:val="000000" w:themeColor="text1"/>
          <w:lang w:val="en-US"/>
        </w:rPr>
        <w:t>market</w:t>
      </w:r>
      <w:r w:rsidRPr="00610363">
        <w:rPr>
          <w:rFonts w:cstheme="minorHAnsi"/>
          <w:color w:val="000000" w:themeColor="text1"/>
        </w:rPr>
        <w:t xml:space="preserve"> </w:t>
      </w:r>
      <w:r w:rsidRPr="00610363">
        <w:rPr>
          <w:rFonts w:cstheme="minorHAnsi"/>
          <w:color w:val="000000" w:themeColor="text1"/>
          <w:lang w:val="en-US"/>
        </w:rPr>
        <w:t>pass</w:t>
      </w:r>
      <w:r w:rsidRPr="00610363">
        <w:rPr>
          <w:rFonts w:cstheme="minorHAnsi"/>
          <w:color w:val="000000" w:themeColor="text1"/>
        </w:rPr>
        <w:t>, όπου δεν λαμβάνεται υπόψη τυχόν οικογενειακή και οικονομική επιδείνωση του 2022, είπατε πως δεν γίνεται πριν ολοκληρωθούν οι δηλώσεις. Εδώ πώς γίνεται, πώς θα παίρνετε στοιχεία από το σύστημα;</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Στο άρθρο 6 στην παράγραφο 1, σε αντίθεση με το προηγούμενο καθεστώς, όπου δεν υπήρχε αύξηση επιτοκίων</w:t>
      </w:r>
      <w:r w:rsidR="00E523EE">
        <w:rPr>
          <w:rFonts w:cstheme="minorHAnsi"/>
          <w:color w:val="000000" w:themeColor="text1"/>
        </w:rPr>
        <w:t>,</w:t>
      </w:r>
      <w:r w:rsidRPr="00610363">
        <w:rPr>
          <w:rFonts w:cstheme="minorHAnsi"/>
          <w:color w:val="000000" w:themeColor="text1"/>
        </w:rPr>
        <w:t xml:space="preserve"> ορίζεται ως μέσο ετήσιο επιτόκιο δανείων σε ευρώ της Τράπεζας της Ελλάδος συν 0,25% έως 36 δόσεις και 1,5 % για 36 έως 72 δόσεις. Οπότε, εάν το επιτόκιο της Τράπεζας της Ελλάδος ήταν μέχρι πριν την αύξηση της Ευρωπαϊκής Κεντρικής Τράπεζας 3,75%, όπως θα καταθέσουμε στα πρακτικά, θα πρέπει να είναι 4% και 5,5%. Θα αυξηθεί με νέα άνοδο των επιτοκίων της Ευρωπαϊκής Κεντρικής Τράπεζας; Θα αυξηθεί δηλαδή αυτό το επιτόκιο;</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Στην παράγραφο 3</w:t>
      </w:r>
      <w:r w:rsidR="00E523EE">
        <w:rPr>
          <w:rFonts w:cstheme="minorHAnsi"/>
          <w:color w:val="000000" w:themeColor="text1"/>
        </w:rPr>
        <w:t>,</w:t>
      </w:r>
      <w:r w:rsidRPr="00610363">
        <w:rPr>
          <w:rFonts w:cstheme="minorHAnsi"/>
          <w:color w:val="000000" w:themeColor="text1"/>
        </w:rPr>
        <w:t xml:space="preserve"> η καθυστέρηση καταβολής δόσης συνεπάγεται μηνιαία προσαύξηση που ανέρχεται στο 15%. Είμαστε καλά; Δεν πρόκειται για μία απαράδεκτα τοκογλυφική επιβάρυνση που θα πρέπει να την ξανασκεφτείτε; 15% τόκος το μήνα, είναι δυνατόν; </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Στο άρθρο 8</w:t>
      </w:r>
      <w:r w:rsidR="00E523EE">
        <w:rPr>
          <w:rFonts w:cstheme="minorHAnsi"/>
          <w:color w:val="000000" w:themeColor="text1"/>
        </w:rPr>
        <w:t>,</w:t>
      </w:r>
      <w:r w:rsidRPr="00610363">
        <w:rPr>
          <w:rFonts w:cstheme="minorHAnsi"/>
          <w:color w:val="000000" w:themeColor="text1"/>
        </w:rPr>
        <w:t xml:space="preserve"> αναφέρεται ότι τυχόν δικαιώματα που αποκτήθηκαν ή αξιώσεις τρίτων δεν αντιτάσσονται έναντι του κατάσχοντος δημοσίου. Αφορά και τις τράπεζες; Εάν ναι</w:t>
      </w:r>
      <w:r w:rsidR="00E523EE">
        <w:rPr>
          <w:rFonts w:cstheme="minorHAnsi"/>
          <w:color w:val="000000" w:themeColor="text1"/>
        </w:rPr>
        <w:t>,</w:t>
      </w:r>
      <w:r w:rsidRPr="00610363">
        <w:rPr>
          <w:rFonts w:cstheme="minorHAnsi"/>
          <w:color w:val="000000" w:themeColor="text1"/>
        </w:rPr>
        <w:t xml:space="preserve"> τότε συμφέρει τις τράπεζες να οδηγηθεί σε χρεοκοπία ο οφειλέτης, επειδή ο νέος πτωχευτικός νόμος έκτρωμα τους παρέχει ειδική μεταχείριση. Ελπίζοντας να κάνουμε λάθος, και αν ναι, να μας εξηγήσετε πού;</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Με το άρθρο 13</w:t>
      </w:r>
      <w:r w:rsidR="00E523EE">
        <w:rPr>
          <w:rFonts w:cstheme="minorHAnsi"/>
          <w:color w:val="000000" w:themeColor="text1"/>
        </w:rPr>
        <w:t>,</w:t>
      </w:r>
      <w:r w:rsidRPr="00610363">
        <w:rPr>
          <w:rFonts w:cstheme="minorHAnsi"/>
          <w:color w:val="000000" w:themeColor="text1"/>
        </w:rPr>
        <w:t xml:space="preserve"> παρέχεται εξουσιοδότηση σε Υπουργό και στο Διοικητή της ΑΑΔΕ να θέσουν τις παραμέτρους της ρύθμισης, οι οποίες μπορεί να είναι σημαντικές για την επιλεξιμότητα, όπως έχει συμβεί στο παρελθόν σε άλλες περιπτώσεις. Επομένως, επιφυλασσόμαστε ειδικά</w:t>
      </w:r>
      <w:r w:rsidR="00E523EE">
        <w:rPr>
          <w:rFonts w:cstheme="minorHAnsi"/>
          <w:color w:val="000000" w:themeColor="text1"/>
        </w:rPr>
        <w:t>,</w:t>
      </w:r>
      <w:r w:rsidRPr="00610363">
        <w:rPr>
          <w:rFonts w:cstheme="minorHAnsi"/>
          <w:color w:val="000000" w:themeColor="text1"/>
        </w:rPr>
        <w:t xml:space="preserve"> επειδή παρεμβάλλονται οι εκλογές. Ειδικά</w:t>
      </w:r>
      <w:r w:rsidR="00E523EE">
        <w:rPr>
          <w:rFonts w:cstheme="minorHAnsi"/>
          <w:color w:val="000000" w:themeColor="text1"/>
        </w:rPr>
        <w:t>,</w:t>
      </w:r>
      <w:r w:rsidRPr="00610363">
        <w:rPr>
          <w:rFonts w:cstheme="minorHAnsi"/>
          <w:color w:val="000000" w:themeColor="text1"/>
        </w:rPr>
        <w:t xml:space="preserve"> όσον αφορά τις εταιρείες αυτές, προφανώς θα γνωρίζετε τη ληστεία των Ελλήνων από συγκεκριμένες εταιρείες, από τους </w:t>
      </w:r>
      <w:r w:rsidRPr="00610363">
        <w:rPr>
          <w:rFonts w:cstheme="minorHAnsi"/>
          <w:color w:val="000000" w:themeColor="text1"/>
          <w:lang w:val="en-US"/>
        </w:rPr>
        <w:t>servicers</w:t>
      </w:r>
      <w:r w:rsidRPr="00610363">
        <w:rPr>
          <w:rFonts w:cstheme="minorHAnsi"/>
          <w:color w:val="000000" w:themeColor="text1"/>
        </w:rPr>
        <w:t xml:space="preserve">, οι οποίοι είχαν τζίρο, μόνο οι τρεις μεγαλύτεροι, 538 εκατ. ευρώ και κέρδη 179 εκατ. ευρώ. </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lastRenderedPageBreak/>
        <w:t xml:space="preserve">Τι λέτε γι’ αυτό;  538 εκατομμύρια τζίρο οι </w:t>
      </w:r>
      <w:r w:rsidRPr="00610363">
        <w:rPr>
          <w:rFonts w:cstheme="minorHAnsi"/>
          <w:color w:val="000000" w:themeColor="text1"/>
          <w:lang w:val="en-US"/>
        </w:rPr>
        <w:t>services</w:t>
      </w:r>
      <w:r w:rsidRPr="00610363">
        <w:rPr>
          <w:rFonts w:cstheme="minorHAnsi"/>
          <w:color w:val="000000" w:themeColor="text1"/>
        </w:rPr>
        <w:t xml:space="preserve"> οι τρεις μόνο οι τρεις μεγαλύτεροι, και κέρδη 179 εκατομμύρια ευρώ</w:t>
      </w:r>
      <w:r w:rsidR="00E523EE">
        <w:rPr>
          <w:rFonts w:cstheme="minorHAnsi"/>
          <w:color w:val="000000" w:themeColor="text1"/>
        </w:rPr>
        <w:t>,</w:t>
      </w:r>
      <w:r w:rsidRPr="00610363">
        <w:rPr>
          <w:rFonts w:cstheme="minorHAnsi"/>
          <w:color w:val="000000" w:themeColor="text1"/>
        </w:rPr>
        <w:t xml:space="preserve"> που πληρώνουμε όλοι εμείς. Στο άρθρο 15</w:t>
      </w:r>
      <w:r w:rsidR="00E523EE">
        <w:rPr>
          <w:rFonts w:cstheme="minorHAnsi"/>
          <w:color w:val="000000" w:themeColor="text1"/>
        </w:rPr>
        <w:t>,</w:t>
      </w:r>
      <w:r w:rsidRPr="00610363">
        <w:rPr>
          <w:rFonts w:cstheme="minorHAnsi"/>
          <w:color w:val="000000" w:themeColor="text1"/>
        </w:rPr>
        <w:t xml:space="preserve"> αναφέρεται ότι οι υψηλοί κύριοι οι επικαρπωτέ</w:t>
      </w:r>
      <w:r w:rsidR="00E523EE">
        <w:rPr>
          <w:rFonts w:cstheme="minorHAnsi"/>
          <w:color w:val="000000" w:themeColor="text1"/>
        </w:rPr>
        <w:t xml:space="preserve">ς ή επιφανειούχοι των ακινήτων </w:t>
      </w:r>
      <w:r w:rsidRPr="00610363">
        <w:rPr>
          <w:rFonts w:cstheme="minorHAnsi"/>
          <w:color w:val="000000" w:themeColor="text1"/>
        </w:rPr>
        <w:t xml:space="preserve">ευθύνονται σε ολόκληρο μαζί με τους υπόχρεους για την πληρωμή του ΕΝΦΙΑ, γεγονός που σημαίνει πως θα συνεχίσουμε να έχουμε αποποιήσεις κληρονομιών. Μας το έχει επιβάλει η Τρόικα ή είναι </w:t>
      </w:r>
      <w:r w:rsidR="00E523EE">
        <w:rPr>
          <w:rFonts w:cstheme="minorHAnsi"/>
          <w:color w:val="000000" w:themeColor="text1"/>
        </w:rPr>
        <w:t xml:space="preserve">έμπνευση της κυβέρνησης; Εμείς </w:t>
      </w:r>
      <w:r w:rsidRPr="00610363">
        <w:rPr>
          <w:rFonts w:cstheme="minorHAnsi"/>
          <w:color w:val="000000" w:themeColor="text1"/>
        </w:rPr>
        <w:t xml:space="preserve">απαιτούμε απαλλαγή από τον ΕΝΦΙΑ τουλάχιστο για μικρά εισοδήματα, ειδικά σε παραμεθόριες περιοχές και σε μη τουριστικά νησιά, που δεν πρέπει να ερημώσουν. Αντίθετα, η κυβέρνηση προσφέρει απαλλαγές από την υπεραξία στις μεταβιβάσεις, στα αρπακτικά </w:t>
      </w:r>
      <w:r w:rsidRPr="00610363">
        <w:rPr>
          <w:rFonts w:cstheme="minorHAnsi"/>
          <w:color w:val="000000" w:themeColor="text1"/>
          <w:lang w:val="en"/>
        </w:rPr>
        <w:t>funds</w:t>
      </w:r>
      <w:r w:rsidR="00E523EE">
        <w:rPr>
          <w:rFonts w:cstheme="minorHAnsi"/>
          <w:color w:val="000000" w:themeColor="text1"/>
        </w:rPr>
        <w:t>,</w:t>
      </w:r>
      <w:r w:rsidRPr="00610363">
        <w:rPr>
          <w:rFonts w:cstheme="minorHAnsi"/>
          <w:color w:val="000000" w:themeColor="text1"/>
        </w:rPr>
        <w:t xml:space="preserve"> που σας είπα προηγουμένως τι τεράστια κέρδη έχουν. Κάτι που πρόσφατα επιμηκύνθηκε με το νόμο 5000/2022. Δεν είναι ντροπή, τα </w:t>
      </w:r>
      <w:r w:rsidRPr="00610363">
        <w:rPr>
          <w:rFonts w:cstheme="minorHAnsi"/>
          <w:color w:val="000000" w:themeColor="text1"/>
          <w:lang w:val="en"/>
        </w:rPr>
        <w:t>funds</w:t>
      </w:r>
      <w:r w:rsidRPr="00610363">
        <w:rPr>
          <w:rFonts w:cstheme="minorHAnsi"/>
          <w:color w:val="000000" w:themeColor="text1"/>
        </w:rPr>
        <w:t xml:space="preserve"> υπηρετεί η Νέα Δημοκρατία ή τους Έλληνες; Εάν τα </w:t>
      </w:r>
      <w:r w:rsidRPr="00610363">
        <w:rPr>
          <w:rFonts w:cstheme="minorHAnsi"/>
          <w:color w:val="000000" w:themeColor="text1"/>
          <w:lang w:val="en"/>
        </w:rPr>
        <w:t>funds</w:t>
      </w:r>
      <w:r w:rsidRPr="00610363">
        <w:rPr>
          <w:rFonts w:cstheme="minorHAnsi"/>
          <w:color w:val="000000" w:themeColor="text1"/>
        </w:rPr>
        <w:t xml:space="preserve"> τότε να ζη</w:t>
      </w:r>
      <w:r w:rsidR="00D8168B" w:rsidRPr="00610363">
        <w:rPr>
          <w:rFonts w:cstheme="minorHAnsi"/>
          <w:color w:val="000000" w:themeColor="text1"/>
        </w:rPr>
        <w:t>τήσει από αυτά να την ψηφίσουν.</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Το άρθρο 16 προβλέπει ότι απαγορεύονται οι πλειστηριασμοί για τη μεταβίβαση ακινήτου ή σύσταση εμπραγμάτου δικαιώματος αυτού, από επαχθή αιτία</w:t>
      </w:r>
      <w:r w:rsidR="00E523EE">
        <w:rPr>
          <w:rFonts w:cstheme="minorHAnsi"/>
          <w:color w:val="000000" w:themeColor="text1"/>
        </w:rPr>
        <w:t>,</w:t>
      </w:r>
      <w:r w:rsidRPr="00610363">
        <w:rPr>
          <w:rFonts w:cstheme="minorHAnsi"/>
          <w:color w:val="000000" w:themeColor="text1"/>
        </w:rPr>
        <w:t xml:space="preserve"> εάν δεν αποδεικνύεται με το πιστοποιητικό ΕΝΦΙΑ. Δηλαδή, πρέπει να περιλαμβάνεται στη δήλωση ΕΝΦΙΑ τα πέντε προηγούμενα έτη της μεταβίβασης. Για τις λοιπές δικαιοπραξίες</w:t>
      </w:r>
      <w:r w:rsidR="00E523EE">
        <w:rPr>
          <w:rFonts w:cstheme="minorHAnsi"/>
          <w:color w:val="000000" w:themeColor="text1"/>
        </w:rPr>
        <w:t>,</w:t>
      </w:r>
      <w:r w:rsidRPr="00610363">
        <w:rPr>
          <w:rFonts w:cstheme="minorHAnsi"/>
          <w:color w:val="000000" w:themeColor="text1"/>
        </w:rPr>
        <w:t xml:space="preserve"> δε, απαιτείται η εξόφληση ή ρύθμιση του ΕΝΦΙΑ, την οποία προσκομίζει ο επισπεύδοντας. Δηλαδή, ο επισπεύδοντας θα ρυθμίζει τον ΕΝΦΙΑ; Εμείς έχουμε προτείνει να μην μπορεί να γίνει καν μεταβίβαση από τα αρπακτικά </w:t>
      </w:r>
      <w:r w:rsidRPr="00610363">
        <w:rPr>
          <w:rFonts w:cstheme="minorHAnsi"/>
          <w:color w:val="000000" w:themeColor="text1"/>
          <w:lang w:val="en"/>
        </w:rPr>
        <w:t>funds</w:t>
      </w:r>
      <w:r w:rsidRPr="00610363">
        <w:rPr>
          <w:rFonts w:cstheme="minorHAnsi"/>
          <w:color w:val="000000" w:themeColor="text1"/>
        </w:rPr>
        <w:t>, εάν δεν έχουν στην κατοχή τους το ακίνητο τουλάχιστον για μία πενταετία, έτσι ώστε να μην κερδοσκοπούν απαλλασσόμενα επιπλέον από το φόρο υπεραξίας. Αυτό πρέπει να κάνει η κυβέρνηση</w:t>
      </w:r>
      <w:r w:rsidR="00E523EE">
        <w:rPr>
          <w:rFonts w:cstheme="minorHAnsi"/>
          <w:color w:val="000000" w:themeColor="text1"/>
        </w:rPr>
        <w:t>,</w:t>
      </w:r>
      <w:r w:rsidRPr="00610363">
        <w:rPr>
          <w:rFonts w:cstheme="minorHAnsi"/>
          <w:color w:val="000000" w:themeColor="text1"/>
        </w:rPr>
        <w:t xml:space="preserve"> εάν είναι με την πλευρά των Ελλήνων, κάτι που θα μπορούσε να ενσωματωθεί στο συγκεκριμένο άρθρο αυτό έχει γίνει στη Γερμανία γενικότερα για τις αγοραπωλησίες ακινήτων, άρα θα πρέπει να το βλέπουμε και εδώ. </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Περαιτέρω, σύμφωνα με το άρθρο 17 θα έχουμε αποποιήσεις κληρονομιάς από όσους δεν έχουν ρευστότητα; Αυτό δε συμπεραίνεται από το συγκεκριμένο άρθρο; Από το άρθρο 22 φαίνεται ότι δεν απαιτείται η υποχρεωτική επισύναψη του πιστοποιητικού του άρθρο 105 στα μεταβιβαστικά συμβόλαια με επαχθή αιτία, κάτι που δυσχεραίνει τις συναλλαγές και επιβαρύνει τους συμβολαιογράφους, καθώς επίσης τους συμβαλλομένους με γραφειοκρατικές διαδικασίες. Επομένως, πρόκειται για μία θετική ρύθμιση για τα κοράκια. Παραμένει</w:t>
      </w:r>
      <w:r w:rsidR="00E523EE">
        <w:rPr>
          <w:rFonts w:cstheme="minorHAnsi"/>
          <w:color w:val="000000" w:themeColor="text1"/>
        </w:rPr>
        <w:t>,</w:t>
      </w:r>
      <w:r w:rsidRPr="00610363">
        <w:rPr>
          <w:rFonts w:cstheme="minorHAnsi"/>
          <w:color w:val="000000" w:themeColor="text1"/>
        </w:rPr>
        <w:t xml:space="preserve"> </w:t>
      </w:r>
      <w:r w:rsidR="00E523EE">
        <w:rPr>
          <w:rFonts w:cstheme="minorHAnsi"/>
          <w:color w:val="000000" w:themeColor="text1"/>
        </w:rPr>
        <w:t>όμως,</w:t>
      </w:r>
      <w:r w:rsidRPr="00610363">
        <w:rPr>
          <w:rFonts w:cstheme="minorHAnsi"/>
          <w:color w:val="000000" w:themeColor="text1"/>
        </w:rPr>
        <w:t xml:space="preserve"> το πιστοποιητικό για μεταβιβάσεις με χαριστική αιτία, ως εξασφάλιση για την εξόφληση των οφειλόμενων φόρων. Δεν είναι μεροληπτικό αυτό;</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Με το άρθρο 24</w:t>
      </w:r>
      <w:r w:rsidR="00E523EE">
        <w:rPr>
          <w:rFonts w:cstheme="minorHAnsi"/>
          <w:color w:val="000000" w:themeColor="text1"/>
        </w:rPr>
        <w:t>,</w:t>
      </w:r>
      <w:r w:rsidRPr="00610363">
        <w:rPr>
          <w:rFonts w:cstheme="minorHAnsi"/>
          <w:color w:val="000000" w:themeColor="text1"/>
        </w:rPr>
        <w:t xml:space="preserve"> γίνονται οι διευκολύνσεις, προφανώς για προεκλογικούς σκοπούς με την κατάταξη στις περιοχές χαμηλότερου ΦΠΑ κάποιων περιοχών, που το καθεστώς τους άλλαξε με την τελευταία νομοθεσία. Συγκεκριμένα, για ακίνητα που εντάσσονται από την 1/1/2022 στις φορολογικές ζώνες 2 και 3. Εδώ</w:t>
      </w:r>
      <w:r w:rsidR="0000783D">
        <w:rPr>
          <w:rFonts w:cstheme="minorHAnsi"/>
          <w:color w:val="000000" w:themeColor="text1"/>
        </w:rPr>
        <w:t>,</w:t>
      </w:r>
      <w:r w:rsidRPr="00610363">
        <w:rPr>
          <w:rFonts w:cstheme="minorHAnsi"/>
          <w:color w:val="000000" w:themeColor="text1"/>
        </w:rPr>
        <w:t xml:space="preserve"> βρίσκονται περιοχές</w:t>
      </w:r>
      <w:r w:rsidR="0000783D">
        <w:rPr>
          <w:rFonts w:cstheme="minorHAnsi"/>
          <w:color w:val="000000" w:themeColor="text1"/>
        </w:rPr>
        <w:t>,</w:t>
      </w:r>
      <w:r w:rsidRPr="00610363">
        <w:rPr>
          <w:rFonts w:cstheme="minorHAnsi"/>
          <w:color w:val="000000" w:themeColor="text1"/>
        </w:rPr>
        <w:t xml:space="preserve"> όπως στη Μύκονο, στο Λαγονήσι, στην Ιθάκη, στη Ρόδο, στην Κέρκυρα, στην Πάτμο και στην Κεφαλλονιά</w:t>
      </w:r>
      <w:r w:rsidR="0000783D">
        <w:rPr>
          <w:rFonts w:cstheme="minorHAnsi"/>
          <w:color w:val="000000" w:themeColor="text1"/>
        </w:rPr>
        <w:t>,</w:t>
      </w:r>
      <w:r w:rsidRPr="00610363">
        <w:rPr>
          <w:rFonts w:cstheme="minorHAnsi"/>
          <w:color w:val="000000" w:themeColor="text1"/>
        </w:rPr>
        <w:t xml:space="preserve"> καθώς επίσης σε περιοχές του Χαλανδρίου και του Αμαρουσίου, που αποκτούν για πρώτη φορά τιμές ζώνης σύμφωνα με τον τύπο. Αυτές είναι οι περιοχές, δηλαδή, Μαρούσι, Χαλάνδρι, στη β΄ Αθηνών, στη Μύκονο </w:t>
      </w:r>
      <w:r w:rsidR="0000783D">
        <w:rPr>
          <w:rFonts w:cstheme="minorHAnsi"/>
          <w:color w:val="000000" w:themeColor="text1"/>
        </w:rPr>
        <w:t xml:space="preserve">και στο Λαγονήσι των πλουσίων; </w:t>
      </w:r>
      <w:r w:rsidRPr="00610363">
        <w:rPr>
          <w:rFonts w:cstheme="minorHAnsi"/>
          <w:color w:val="000000" w:themeColor="text1"/>
        </w:rPr>
        <w:t>Δεν είναι προεκλογικό και σκανδαλώδες</w:t>
      </w:r>
      <w:r w:rsidR="0000783D">
        <w:rPr>
          <w:rFonts w:cstheme="minorHAnsi"/>
          <w:color w:val="000000" w:themeColor="text1"/>
        </w:rPr>
        <w:t>,</w:t>
      </w:r>
      <w:r w:rsidRPr="00610363">
        <w:rPr>
          <w:rFonts w:cstheme="minorHAnsi"/>
          <w:color w:val="000000" w:themeColor="text1"/>
        </w:rPr>
        <w:t xml:space="preserve"> εάν ισχύει</w:t>
      </w:r>
      <w:r w:rsidR="0000783D">
        <w:rPr>
          <w:rFonts w:cstheme="minorHAnsi"/>
          <w:color w:val="000000" w:themeColor="text1"/>
        </w:rPr>
        <w:t xml:space="preserve">, αφού δεν είμαστε φοροτεχνικοί, </w:t>
      </w:r>
      <w:r w:rsidRPr="00610363">
        <w:rPr>
          <w:rFonts w:cstheme="minorHAnsi"/>
          <w:color w:val="000000" w:themeColor="text1"/>
        </w:rPr>
        <w:t>οικονομολόγος είμαι</w:t>
      </w:r>
      <w:r w:rsidR="0000783D">
        <w:rPr>
          <w:rFonts w:cstheme="minorHAnsi"/>
          <w:color w:val="000000" w:themeColor="text1"/>
        </w:rPr>
        <w:t xml:space="preserve">, δεν είμαι φοροτεχνικός, </w:t>
      </w:r>
      <w:r w:rsidRPr="00610363">
        <w:rPr>
          <w:rFonts w:cstheme="minorHAnsi"/>
          <w:color w:val="000000" w:themeColor="text1"/>
        </w:rPr>
        <w:t>άρα, είναι ερώτηση και εδώ.</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lastRenderedPageBreak/>
        <w:t>Τέλος, όσον αφορά τις περιοχές της Αρχαίας Ολυμπίας</w:t>
      </w:r>
      <w:r w:rsidR="0000783D">
        <w:rPr>
          <w:rFonts w:cstheme="minorHAnsi"/>
          <w:color w:val="000000" w:themeColor="text1"/>
        </w:rPr>
        <w:t>,</w:t>
      </w:r>
      <w:r w:rsidRPr="00610363">
        <w:rPr>
          <w:rFonts w:cstheme="minorHAnsi"/>
          <w:color w:val="000000" w:themeColor="text1"/>
        </w:rPr>
        <w:t xml:space="preserve"> που επλήγησαν από τις πυρκαγιές το Καλοκαίρι του 2021, εντάσσονται για πρώτη φορά στο αντικειμενικό σύστημα. Σε άλλες πυρόπληκτες περιοχές έχει αναιρεθεί ο ΕΝΦΙΑ, όπως στη Βόρεια Εύβοια. Γιατί δεν αναιρεί</w:t>
      </w:r>
      <w:r w:rsidR="0000783D">
        <w:rPr>
          <w:rFonts w:cstheme="minorHAnsi"/>
          <w:color w:val="000000" w:themeColor="text1"/>
        </w:rPr>
        <w:t xml:space="preserve">ται και εδώ, στην Αρχαία Ολυμπία, </w:t>
      </w:r>
      <w:r w:rsidRPr="00610363">
        <w:rPr>
          <w:rFonts w:cstheme="minorHAnsi"/>
          <w:color w:val="000000" w:themeColor="text1"/>
        </w:rPr>
        <w:t>που έχουν υποφέρει από τις πυρκαγιές; Είναι απαράδεκτο</w:t>
      </w:r>
      <w:r w:rsidR="0000783D">
        <w:rPr>
          <w:rFonts w:cstheme="minorHAnsi"/>
          <w:color w:val="000000" w:themeColor="text1"/>
        </w:rPr>
        <w:t>,</w:t>
      </w:r>
      <w:r w:rsidRPr="00610363">
        <w:rPr>
          <w:rFonts w:cstheme="minorHAnsi"/>
          <w:color w:val="000000" w:themeColor="text1"/>
        </w:rPr>
        <w:t xml:space="preserve"> δε</w:t>
      </w:r>
      <w:r w:rsidR="0000783D">
        <w:rPr>
          <w:rFonts w:cstheme="minorHAnsi"/>
          <w:color w:val="000000" w:themeColor="text1"/>
        </w:rPr>
        <w:t>,</w:t>
      </w:r>
      <w:r w:rsidRPr="00610363">
        <w:rPr>
          <w:rFonts w:cstheme="minorHAnsi"/>
          <w:color w:val="000000" w:themeColor="text1"/>
        </w:rPr>
        <w:t xml:space="preserve"> το ότι, ναι μεν το Γενικό Λογιστήριο σημειώνει πως θα υπάρχει απώλεια εσόδων αλλά δεν την ποσοτικοποιεί. Γιατί αλήθεια, δεν γνωρίζει το κόστος η ΑΑΔΕ; Είναι θετική πάντως στο άρθρο 25, η αυτόματη ηλεκτρονική δημιουργία ψηφιακής δήλωσης στοιχείων ακινήτων κλπ. Πρόκειται για πρόοδο, που πρέπει να συνεχιστεί και άλλο.</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Κλείνοντας και παρεμπιπτόντως, γιατί μας αναφέρατε με υπερηφάνεια τα στατιστικά στοιχεία του </w:t>
      </w:r>
      <w:r w:rsidRPr="00610363">
        <w:rPr>
          <w:rFonts w:cstheme="minorHAnsi"/>
          <w:color w:val="000000" w:themeColor="text1"/>
          <w:lang w:val="en-US"/>
        </w:rPr>
        <w:t>MY</w:t>
      </w:r>
      <w:r w:rsidRPr="00610363">
        <w:rPr>
          <w:rFonts w:cstheme="minorHAnsi"/>
          <w:color w:val="000000" w:themeColor="text1"/>
        </w:rPr>
        <w:t xml:space="preserve"> </w:t>
      </w:r>
      <w:r w:rsidRPr="00610363">
        <w:rPr>
          <w:rFonts w:cstheme="minorHAnsi"/>
          <w:color w:val="000000" w:themeColor="text1"/>
          <w:lang w:val="en-US"/>
        </w:rPr>
        <w:t>DATA</w:t>
      </w:r>
      <w:r w:rsidRPr="00610363">
        <w:rPr>
          <w:rFonts w:cstheme="minorHAnsi"/>
          <w:color w:val="000000" w:themeColor="text1"/>
        </w:rPr>
        <w:t xml:space="preserve">, υποχρεωτικά δεν είναι για τις επιχειρήσεις; Ρωτήσατε τις επιχειρήσεις εάν συμφωνούν με το κόστος, ειδικά τις μικρές επιχειρήσεις; Δεν μας το επέβαλαν οι δανειστές μέσω της ΑΑΔΕ που προφανώς ελέγχουν. Ευχαριστώ πολύ. </w:t>
      </w:r>
    </w:p>
    <w:p w:rsidR="00D8168B"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 xml:space="preserve">ΣΤΑΥΡΟΣ ΚΑΛΟΓΙΑΝΝΗΣ (Πρόεδρος της Επιτροπής): </w:t>
      </w:r>
      <w:r w:rsidRPr="00610363">
        <w:rPr>
          <w:rFonts w:cstheme="minorHAnsi"/>
          <w:color w:val="000000" w:themeColor="text1"/>
        </w:rPr>
        <w:t>Κι εμείς ευχαριστούμε. Θέλετε να κάνετε μια παρέμβαση κύριε Υπουργέ;</w:t>
      </w:r>
    </w:p>
    <w:p w:rsidR="004A76F1"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 xml:space="preserve">ΑΠΟΣΤΟΛΟΣ ΒΕΣΥΡΟΠΟΥΛΟΣ (Υφυπουργός Οικονομικών): </w:t>
      </w:r>
      <w:r w:rsidR="004A76F1" w:rsidRPr="004A76F1">
        <w:rPr>
          <w:rFonts w:cstheme="minorHAnsi"/>
          <w:color w:val="000000" w:themeColor="text1"/>
        </w:rPr>
        <w:t>Αυτό που λέτε για το άρθρο 4, εί</w:t>
      </w:r>
      <w:r w:rsidR="0000783D">
        <w:rPr>
          <w:rFonts w:cstheme="minorHAnsi"/>
          <w:color w:val="000000" w:themeColor="text1"/>
        </w:rPr>
        <w:t xml:space="preserve">ναι στο άρθρο 5 του νομοσχεδίου, λέω ακριβώς το ίδιο πράγμα, </w:t>
      </w:r>
      <w:r w:rsidR="004A76F1" w:rsidRPr="004A76F1">
        <w:rPr>
          <w:rFonts w:cstheme="minorHAnsi"/>
          <w:color w:val="000000" w:themeColor="text1"/>
        </w:rPr>
        <w:t xml:space="preserve">είπατε για το market pass, γιατί δεν εφαρμόζουμε τη δήλωση φορολογίας εισοδήματος 2022 και να δώσουμε και μια παράταση, γιατί είναι πιο πρόσφατη η φορολογική δήλωση αλλά δεν έχει υποβληθεί ακόμη. Θα ξεκινήσει τώρα τέλη Μαρτίου και η καταληκτική ημερομηνία είναι 30/6. </w:t>
      </w:r>
    </w:p>
    <w:p w:rsidR="004A76F1" w:rsidRPr="004A76F1" w:rsidRDefault="004A76F1" w:rsidP="004A76F1">
      <w:pPr>
        <w:spacing w:line="276" w:lineRule="auto"/>
        <w:ind w:firstLine="720"/>
        <w:jc w:val="both"/>
        <w:rPr>
          <w:rFonts w:cstheme="minorHAnsi"/>
          <w:color w:val="000000" w:themeColor="text1"/>
        </w:rPr>
      </w:pPr>
      <w:r w:rsidRPr="004A76F1">
        <w:rPr>
          <w:rFonts w:cstheme="minorHAnsi"/>
          <w:color w:val="000000" w:themeColor="text1"/>
        </w:rPr>
        <w:t>Άρα</w:t>
      </w:r>
      <w:r w:rsidR="0000783D">
        <w:rPr>
          <w:rFonts w:cstheme="minorHAnsi"/>
          <w:color w:val="000000" w:themeColor="text1"/>
        </w:rPr>
        <w:t>,</w:t>
      </w:r>
      <w:r w:rsidRPr="004A76F1">
        <w:rPr>
          <w:rFonts w:cstheme="minorHAnsi"/>
          <w:color w:val="000000" w:themeColor="text1"/>
        </w:rPr>
        <w:t xml:space="preserve"> να ζητήσουμε στοιχεία από κάτι που δεν είναι υποχρέωση ακόμη να υποβληθεί δεν γίνεται. Εδώ πέρα τώρα</w:t>
      </w:r>
      <w:r w:rsidR="0000783D">
        <w:rPr>
          <w:rFonts w:cstheme="minorHAnsi"/>
          <w:color w:val="000000" w:themeColor="text1"/>
        </w:rPr>
        <w:t>,</w:t>
      </w:r>
      <w:r w:rsidRPr="004A76F1">
        <w:rPr>
          <w:rFonts w:cstheme="minorHAnsi"/>
          <w:color w:val="000000" w:themeColor="text1"/>
        </w:rPr>
        <w:t xml:space="preserve"> σας διαβάζω ακριβώς το άρθρο 5, για τις προϋποθέσεις του άρθρου 4, που είναι η υπαγωγή στη ρύθμιση των 72 δόσεων, τη νέα ρύθμιση. Για την υπαγωγή στη ρύθμιση του άρθρου 4 των 72 δόσεων, δηλαδή την καινούργια, απαιτείται κατά την ημερομηνία υποβολής της αίτησης υπαγωγής να συντρέχουν οι κάτωθι προϋποθέσεις στο πρόσωπο του αιτούντος. </w:t>
      </w:r>
    </w:p>
    <w:p w:rsidR="004A76F1" w:rsidRPr="004A76F1" w:rsidRDefault="004A76F1" w:rsidP="004A76F1">
      <w:pPr>
        <w:spacing w:line="276" w:lineRule="auto"/>
        <w:ind w:firstLine="720"/>
        <w:jc w:val="both"/>
        <w:rPr>
          <w:rFonts w:cstheme="minorHAnsi"/>
          <w:color w:val="000000" w:themeColor="text1"/>
        </w:rPr>
      </w:pPr>
      <w:r w:rsidRPr="004A76F1">
        <w:rPr>
          <w:rFonts w:cstheme="minorHAnsi"/>
          <w:color w:val="000000" w:themeColor="text1"/>
        </w:rPr>
        <w:t xml:space="preserve">Πρώτον, να έχει υποβάλει όλες τις δηλώσεις φορολογίας εισοδήματος για την τελευταία πενταετία μέχρι την 31/12/2022, δηλαδή τις δηλώσεις 2017, 2018, 2019, 2020 και 2021, που η τελευταία για το 2021 ήταν μέχρι 31/7/2022, μέχρι 31/12/2022, να τις έχεις υποβάλει τα 5 προηγούμενα χρόνια. Το ίδιο πράγμα λέω. Δεν μιλάμε για τη δήλωση εισοδήματος του 2022 που υποβάλλεται στο 2023. Καμία απολύτως σχέση. Άρα, συμπλέουν αυτά τα δύο που είπα χθες και σήμερα. </w:t>
      </w:r>
    </w:p>
    <w:p w:rsidR="004A76F1" w:rsidRPr="004A76F1" w:rsidRDefault="004A76F1" w:rsidP="004A76F1">
      <w:pPr>
        <w:spacing w:line="276" w:lineRule="auto"/>
        <w:ind w:firstLine="720"/>
        <w:jc w:val="both"/>
        <w:rPr>
          <w:rFonts w:cstheme="minorHAnsi"/>
          <w:color w:val="000000" w:themeColor="text1"/>
        </w:rPr>
      </w:pPr>
      <w:r w:rsidRPr="004A76F1">
        <w:rPr>
          <w:rFonts w:cstheme="minorHAnsi"/>
          <w:color w:val="000000" w:themeColor="text1"/>
        </w:rPr>
        <w:t>Δεύτερον, μείωση φόρων, το επαναλαμβάνω μείωση φόρων, μείωση φορολογικών επιβαρύνσεων. Όταν μειώνεις φορολογικούς συντελεστές, έχεις μείωση φόρων. Μην μπερδεύετε εσείς, όπως και η κυρία Αχτσιόγλου, με την αύξηση των φορολογικών εσόδων. Είναι άλλο πράγμα. Κύριε συνάδελφε, είμαι στον κλάδο χρόνια πολλά. Είναι μείωση φόρων, μείωση φορολογικών επιβαρύνσεων. Γίνεται με τη μείωση των φορολογικών συντελεστών, εννοείται αυτό. Άρα είναι το ίδιο πράγμα</w:t>
      </w:r>
      <w:r w:rsidR="0000783D">
        <w:rPr>
          <w:rFonts w:cstheme="minorHAnsi"/>
          <w:color w:val="000000" w:themeColor="text1"/>
        </w:rPr>
        <w:t>,</w:t>
      </w:r>
      <w:r w:rsidRPr="004A76F1">
        <w:rPr>
          <w:rFonts w:cstheme="minorHAnsi"/>
          <w:color w:val="000000" w:themeColor="text1"/>
        </w:rPr>
        <w:t xml:space="preserve"> όταν μειώνω το φορολογικό συντελεστή σε έναν ελεύθερο επαγγελματία με εισόδημα 10.000 ευρώ από το 22% στο 9%,  γλιτώνει αυτός φόρο 1.300 ευρώ στην τσέπη του.</w:t>
      </w:r>
    </w:p>
    <w:p w:rsidR="004A76F1" w:rsidRPr="004A76F1" w:rsidRDefault="004A76F1" w:rsidP="004A76F1">
      <w:pPr>
        <w:spacing w:line="276" w:lineRule="auto"/>
        <w:ind w:firstLine="720"/>
        <w:jc w:val="both"/>
        <w:rPr>
          <w:rFonts w:cstheme="minorHAnsi"/>
          <w:color w:val="000000" w:themeColor="text1"/>
        </w:rPr>
      </w:pPr>
      <w:r w:rsidRPr="004A76F1">
        <w:rPr>
          <w:rFonts w:cstheme="minorHAnsi"/>
          <w:color w:val="000000" w:themeColor="text1"/>
        </w:rPr>
        <w:lastRenderedPageBreak/>
        <w:t>Ένας ελεύθερος επαγγελματίας, ατομική επιχείρηση, που δεν έχει αφορολόγητο, και το ξέρετε πάρα πολύ καλά, τα 10.000 ευρώ φορολογούνταν με 22%. Το αλλάξαμε για όλα τα φυσικά πρόσωπα, που είναι μέσα και οι ελεύθεροι επαγγελματίες, οι επιχειρήσεις οι ατομικές, στο 9%. Μειώνοντας τον συντελεστή από 22% στο 9%, μειώνω τη φορολογική του επιβάρυνση κατά 1.300 ευρώ. Γιατί αυξήθηκαν τα φορολογικά έσοδα, που μπερδεύστε; Τα φορολογικά έσοδα αυξήθηκαν λόγω της ανάπτυξης της οικονομίας, λόγω της αύξησης του ΑΕΠ. Είχαμε ΑΕΠ 170 δισεκατομμύρια και το πήγαμε 220 το 2023. Ερχόμαστε στο ΑΕΠ του 2010. Σας ευχαριστώ, κύριε Πρόεδρε.</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ΒΑΣΙΛΕΙΟΣ ΒΙΛΙΑΡΔΟΣ (Ειδικός Αγορητής της ΕΛΛΗΝΙΚΗΣ ΛΥΣΗΣ)</w:t>
      </w:r>
      <w:r w:rsidRPr="00610363">
        <w:rPr>
          <w:rFonts w:cstheme="minorHAnsi"/>
          <w:color w:val="000000" w:themeColor="text1"/>
        </w:rPr>
        <w:t>: Κύριε Υπουργέ, σας το εξήγησα πάρα πολύ καλά και με παράδειγμα. Όταν αφήνουμε τον ίδιο τον ΦΠΑ σε τιμές που αυξάνονται με τον πληθωρισμό, αυξάνουμε το φόρο. Είναι ξεκάθαρο. Πιο καθαρά δεν γίνεται. Αυτό που λέτε δεν ισχύει. Κύριε Υπουργέ, στα φορολογικά έσοδα αναφέρθηκα. Είπα ότι είναι 1,3 δισεκατομμύρια παραπάνω.</w:t>
      </w:r>
    </w:p>
    <w:p w:rsidR="004A76F1" w:rsidRPr="004A76F1" w:rsidRDefault="00BB00F6" w:rsidP="004A76F1">
      <w:pPr>
        <w:spacing w:line="276" w:lineRule="auto"/>
        <w:ind w:firstLine="720"/>
        <w:jc w:val="both"/>
        <w:rPr>
          <w:rFonts w:cstheme="minorHAnsi"/>
          <w:color w:val="000000" w:themeColor="text1"/>
        </w:rPr>
      </w:pPr>
      <w:r w:rsidRPr="00610363">
        <w:rPr>
          <w:rFonts w:cstheme="minorHAnsi"/>
          <w:b/>
          <w:color w:val="000000" w:themeColor="text1"/>
        </w:rPr>
        <w:t>ΑΠΟΣΤΟΛΟΣ ΒΕΣΥΡΟΠΟΥΛΟΣ (Υφυπουργός Οικονομικών)</w:t>
      </w:r>
      <w:r w:rsidRPr="00610363">
        <w:rPr>
          <w:rFonts w:cstheme="minorHAnsi"/>
          <w:color w:val="000000" w:themeColor="text1"/>
        </w:rPr>
        <w:t xml:space="preserve">: </w:t>
      </w:r>
      <w:r w:rsidR="004A76F1" w:rsidRPr="004A76F1">
        <w:rPr>
          <w:rFonts w:cstheme="minorHAnsi"/>
          <w:color w:val="000000" w:themeColor="text1"/>
        </w:rPr>
        <w:t xml:space="preserve">Δεν είπατε έσοδα. Είπατε φόρους. Είπατε, «να μη μιλάτε, κύριε Υπουργέ, για μειώσεις φόρων και φορολογικών επιβαρύνσεων, αλλά μείωση φορολογικών συντελεστών» και σας λέω ότι είναι το ίδιο πράγμα. Εσείς μιλάτε για την αύξηση των φορολογικών εσόδων, που, ενώ μειώσαμε τους φόρους, αυξήθηκαν τα φορολογικά έσοδα από την ανάπτυξη.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ΣΤΑΥΡΟΣ ΚΑΛΟΓΙΑΝΝΗΣ (Πρόεδρος της Επιτροπής)</w:t>
      </w:r>
      <w:r w:rsidRPr="00610363">
        <w:rPr>
          <w:rFonts w:cstheme="minorHAnsi"/>
          <w:color w:val="000000" w:themeColor="text1"/>
        </w:rPr>
        <w:t>: Κύριε Βιλιάρδο, παρακαλώ πολύ. Δεν μπορεί να κάνουμε διάλογο. Ρωτήσατε, απάντησε ο Υπουργός, επανήλθατε, απαντήσατε. Αύριο στην τοποθέτησή σας μπορείτε πάρα πολύ άνετα.</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ΒΑΣΙΛΕΙΟΣ ΒΙΛΙΑΡΔΟΣ (Ειδικός Αγορητής της ΕΛΛΗΝΙΚΗΣ ΛΥΣΗΣ)</w:t>
      </w:r>
      <w:r w:rsidRPr="00610363">
        <w:rPr>
          <w:rFonts w:cstheme="minorHAnsi"/>
          <w:color w:val="000000" w:themeColor="text1"/>
        </w:rPr>
        <w:t xml:space="preserve">: Κύριε Πρόεδρε, απλά είπε κάτι που δεν είπα και εγώ το έχω γραμμένο και ήθελα να το διαβάσω. Τίποτε άλλο.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ΣΤΑΥΡΟΣ ΚΑΛΟΓΙΑΝΝΗΣ (Πρόεδρος της Επιτροπής)</w:t>
      </w:r>
      <w:r w:rsidRPr="00610363">
        <w:rPr>
          <w:rFonts w:cstheme="minorHAnsi"/>
          <w:color w:val="000000" w:themeColor="text1"/>
        </w:rPr>
        <w:t>: Καλώς. Αυτό το οποίο είπατε είναι καταγεγραμμένο στα πρακτικά. Δεν υπάρχει κανένα θέμα.</w:t>
      </w:r>
      <w:r w:rsidR="00D8168B" w:rsidRPr="00610363">
        <w:rPr>
          <w:rFonts w:cstheme="minorHAnsi"/>
          <w:color w:val="000000" w:themeColor="text1"/>
        </w:rPr>
        <w:t xml:space="preserve"> </w:t>
      </w:r>
      <w:r w:rsidRPr="00610363">
        <w:rPr>
          <w:rFonts w:cstheme="minorHAnsi"/>
          <w:color w:val="000000" w:themeColor="text1"/>
        </w:rPr>
        <w:t>Το λόγο έχει ο κ. Λογιάδης.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ΓΕΩΡΓΙΟΣ ΛΟΓΙΑΔΗΣ (Ειδικός Αγορητής του ΜέρΑ25)</w:t>
      </w:r>
      <w:r w:rsidRPr="00610363">
        <w:rPr>
          <w:rFonts w:cstheme="minorHAnsi"/>
          <w:color w:val="000000" w:themeColor="text1"/>
        </w:rPr>
        <w:t xml:space="preserve">: Ευχαριστώ, κύριε Πρόεδρε. Μας κάνει εντύπωση, ως ΜέΡΑ25, γιατί δήθεν τσακώνονται, προφανώς για τα μάτια του κόσμου, Νέα Δημοκρατία και ΣΥΡΙΖΑ. Η Νέα Δημοκρατία συνεχίζει τα μνημόνια, τη μνημονιακή πολιτική, με τον «Ηρακλή», με τα «κόκκινα δάνεια», με τον ηλεκτρονικό πλειστηριασμό, με την ηλεκτρονική πλατφόρμα, με το χρηματιστήριο ενέργειας. Όλα αυτά που τα εισήγαγε ο ΣΥΡΙΖΑ, τα συνεχίζει η Νέα Δημοκρατία κανονικά. Ο δε ΣΥΡΙΖΑ δεν ψηφίζει, αλλά «στρίβει» δια της αποχής. Το δε ΠΑΣΟΚ - Κίνημα Αλλαγής ψήφιζε τα σχετικά νομοσχέδια, όπως είπε ο εισηγητής τους, και του ΣΥΡΙΖΑ και της Νέας Δημοκρατίας. Μνημονιακή τριάδα ομοούσιος και αχώριστος. </w:t>
      </w:r>
    </w:p>
    <w:p w:rsidR="00BB00F6" w:rsidRPr="00610363" w:rsidRDefault="00BB00F6" w:rsidP="00610363">
      <w:pPr>
        <w:spacing w:line="276" w:lineRule="auto"/>
        <w:ind w:firstLine="720"/>
        <w:jc w:val="both"/>
        <w:rPr>
          <w:rFonts w:cstheme="minorHAnsi"/>
          <w:b/>
          <w:bCs/>
          <w:iCs/>
          <w:color w:val="000000" w:themeColor="text1"/>
        </w:rPr>
      </w:pPr>
      <w:r w:rsidRPr="00610363">
        <w:rPr>
          <w:rFonts w:cstheme="minorHAnsi"/>
          <w:color w:val="000000" w:themeColor="text1"/>
        </w:rPr>
        <w:t>Τώρα, από την πλευρά της Κυβέρνησης ακούστηκε στην προηγούμενη συνεδρίαση της Επιτροπής ότι το καλύτερο φάρμακο είναι να κοιτάς την πλευρά των εισοδημάτων.</w:t>
      </w:r>
    </w:p>
    <w:p w:rsidR="00BB00F6" w:rsidRPr="00610363" w:rsidRDefault="00BB00F6" w:rsidP="00610363">
      <w:pPr>
        <w:spacing w:line="276" w:lineRule="auto"/>
        <w:ind w:firstLine="720"/>
        <w:jc w:val="both"/>
        <w:rPr>
          <w:rFonts w:cstheme="minorHAnsi"/>
          <w:bCs/>
          <w:iCs/>
          <w:color w:val="000000" w:themeColor="text1"/>
        </w:rPr>
      </w:pPr>
      <w:r w:rsidRPr="00610363">
        <w:rPr>
          <w:rFonts w:cstheme="minorHAnsi"/>
          <w:bCs/>
          <w:iCs/>
          <w:color w:val="000000" w:themeColor="text1"/>
        </w:rPr>
        <w:t>Θα ήθελα να τονίσω εδώ ότι από το 2009 το κατά κεφαλήν εισόδημα του Έλληνα αντιπροσώπευε το 95% του μέσου όρου της Ευρωπαϊκής Ένωσης και το 2021 αυτό το 95% έπεσε στο 65%. Έχουμε λοιπόν μια συνεχή κατρακύλα και χειροτέρευση της οικονομίας.</w:t>
      </w:r>
    </w:p>
    <w:p w:rsidR="00BB00F6" w:rsidRPr="00610363" w:rsidRDefault="00BB00F6" w:rsidP="00610363">
      <w:pPr>
        <w:spacing w:line="276" w:lineRule="auto"/>
        <w:ind w:firstLine="720"/>
        <w:jc w:val="both"/>
        <w:rPr>
          <w:rFonts w:cstheme="minorHAnsi"/>
          <w:bCs/>
          <w:iCs/>
          <w:color w:val="000000" w:themeColor="text1"/>
        </w:rPr>
      </w:pPr>
      <w:r w:rsidRPr="00610363">
        <w:rPr>
          <w:rFonts w:cstheme="minorHAnsi"/>
          <w:bCs/>
          <w:iCs/>
          <w:color w:val="000000" w:themeColor="text1"/>
        </w:rPr>
        <w:lastRenderedPageBreak/>
        <w:t xml:space="preserve">Το σημερινό σχέδιο νόμου του Υπουργείου Οικονομικών κάνει ρυθμίσεις οφειλών για επικοινωνιακούς λόγους, για διαφήμιση στην τηλεόραση, για να λέει ότι κάναμε 72 άρες και 120 άρες (δόσεις). Προθανάτιες ρυθμίσεις τις ονομάζουμε εμείς, τόσο για την Κυβέρνηση, αλλά κυρίως για τους φτωχούς και ανήμπορους οφειλέτες. </w:t>
      </w:r>
    </w:p>
    <w:p w:rsidR="00BB00F6" w:rsidRPr="00610363" w:rsidRDefault="00BB00F6" w:rsidP="00610363">
      <w:pPr>
        <w:spacing w:line="276" w:lineRule="auto"/>
        <w:ind w:firstLine="720"/>
        <w:jc w:val="both"/>
        <w:rPr>
          <w:rFonts w:cstheme="minorHAnsi"/>
          <w:bCs/>
          <w:iCs/>
          <w:color w:val="000000" w:themeColor="text1"/>
        </w:rPr>
      </w:pPr>
      <w:r w:rsidRPr="00610363">
        <w:rPr>
          <w:rFonts w:cstheme="minorHAnsi"/>
          <w:bCs/>
          <w:iCs/>
          <w:color w:val="000000" w:themeColor="text1"/>
        </w:rPr>
        <w:t>Για την Κυβέρνηση</w:t>
      </w:r>
      <w:r w:rsidR="0000783D">
        <w:rPr>
          <w:rFonts w:cstheme="minorHAnsi"/>
          <w:bCs/>
          <w:iCs/>
          <w:color w:val="000000" w:themeColor="text1"/>
        </w:rPr>
        <w:t>,</w:t>
      </w:r>
      <w:r w:rsidRPr="00610363">
        <w:rPr>
          <w:rFonts w:cstheme="minorHAnsi"/>
          <w:bCs/>
          <w:iCs/>
          <w:color w:val="000000" w:themeColor="text1"/>
        </w:rPr>
        <w:t xml:space="preserve"> που φέρνει το σχέδιο νόμου αυτό, την τελευταία ώρα, πριν τις εκλογές, για τους οφειλέτες. Προθανάτιες ρυθμίσεις, διότι ο οικονομικός και συνακόλουθα ο βιολογικός θάνατος των οφειλετών που θα υπαχθούν στις ρυθμίσεις αυτές είναι βέβαιος κατά τη γνώμη μας ότι θα επέλθει.</w:t>
      </w:r>
    </w:p>
    <w:p w:rsidR="00BB00F6" w:rsidRPr="00610363" w:rsidRDefault="00BB00F6" w:rsidP="00610363">
      <w:pPr>
        <w:spacing w:line="276" w:lineRule="auto"/>
        <w:ind w:firstLine="720"/>
        <w:jc w:val="both"/>
        <w:rPr>
          <w:rFonts w:cstheme="minorHAnsi"/>
          <w:bCs/>
          <w:iCs/>
          <w:color w:val="000000" w:themeColor="text1"/>
        </w:rPr>
      </w:pPr>
      <w:r w:rsidRPr="00610363">
        <w:rPr>
          <w:rFonts w:cstheme="minorHAnsi"/>
          <w:bCs/>
          <w:iCs/>
          <w:color w:val="000000" w:themeColor="text1"/>
        </w:rPr>
        <w:t xml:space="preserve">Βάζει τόσες προϋποθέσεις που οι πιο πολλοί δεν θα μπορέσουν να ενταχθούν, αλλά ακόμη και αν ενταχθούν, δεν θα μπορέσουν να ανταποκριθούν. Αυτό θα συμβεί, διότι η κατάσταση γίνεται συνεχώς όλο και πιο δύσκολη. </w:t>
      </w:r>
    </w:p>
    <w:p w:rsidR="00BB00F6" w:rsidRPr="00610363" w:rsidRDefault="00BB00F6" w:rsidP="00610363">
      <w:pPr>
        <w:spacing w:line="276" w:lineRule="auto"/>
        <w:ind w:firstLine="720"/>
        <w:jc w:val="both"/>
        <w:rPr>
          <w:rFonts w:cstheme="minorHAnsi"/>
          <w:bCs/>
          <w:iCs/>
          <w:color w:val="000000" w:themeColor="text1"/>
        </w:rPr>
      </w:pPr>
      <w:r w:rsidRPr="00610363">
        <w:rPr>
          <w:rFonts w:cstheme="minorHAnsi"/>
          <w:bCs/>
          <w:iCs/>
          <w:color w:val="000000" w:themeColor="text1"/>
        </w:rPr>
        <w:t>Ξεκίνησε το 2008, με την κρίση, με τα μνημόνια. Ήρθε η υγειονομική κρίση. Η κρίση της ακρίβειας, η κρίση της ενέργειας, η κρίση τώρα πάλι των τραπεζών. Ακόμα και η Τράπεζα της Ελλάδος ανακοίνωσε το τεράστιο έλλειμμα στο Ισοζύγιο Τρεχουσών Συναλλαγών, το οποίο αυξήθηκε κατά 8 δισεκατομμύρια ευρώ, σε σύγκριση με το 2021 και διαμορφώθηκε στα 20 δισεκατομμύρια ευρώ. Παράγουμε δηλαδή 20 δισεκατομμύρια λιγότερα από ότι καταναλώνουμε. Είμαστε μία κοινωνία ουσιαστικά νεκροζώντανη και έρχεται τώρα η Ευρωπαϊκή Ένωση και κόβει τα μέτρα στήριξης, με τα οποία η Κυβέρνηση απέκρυπτε και έδιδε μία ψευδή εικόνα για την πραγματικότητα της ελληνικής οικονομίας και κοινωνίας.</w:t>
      </w:r>
    </w:p>
    <w:p w:rsidR="00BB00F6" w:rsidRPr="00610363" w:rsidRDefault="00BB00F6" w:rsidP="00610363">
      <w:pPr>
        <w:spacing w:line="276" w:lineRule="auto"/>
        <w:ind w:firstLine="720"/>
        <w:jc w:val="both"/>
        <w:rPr>
          <w:rFonts w:cstheme="minorHAnsi"/>
          <w:bCs/>
          <w:iCs/>
          <w:color w:val="000000" w:themeColor="text1"/>
        </w:rPr>
      </w:pPr>
      <w:r w:rsidRPr="00610363">
        <w:rPr>
          <w:rFonts w:cstheme="minorHAnsi"/>
          <w:bCs/>
          <w:iCs/>
          <w:color w:val="000000" w:themeColor="text1"/>
        </w:rPr>
        <w:t>Αυτό σημαίνει ότι</w:t>
      </w:r>
      <w:r w:rsidR="0000783D">
        <w:rPr>
          <w:rFonts w:cstheme="minorHAnsi"/>
          <w:bCs/>
          <w:iCs/>
          <w:color w:val="000000" w:themeColor="text1"/>
        </w:rPr>
        <w:t>,</w:t>
      </w:r>
      <w:r w:rsidRPr="00610363">
        <w:rPr>
          <w:rFonts w:cstheme="minorHAnsi"/>
          <w:bCs/>
          <w:iCs/>
          <w:color w:val="000000" w:themeColor="text1"/>
        </w:rPr>
        <w:t xml:space="preserve"> από το 2024, η επόμενη Κυβέρνηση θα αντιμετωπίσει ένα πολύ μεγάλο καταστροφικό τσουνάμι. </w:t>
      </w:r>
    </w:p>
    <w:p w:rsidR="00BB00F6" w:rsidRPr="00610363" w:rsidRDefault="00BB00F6" w:rsidP="00610363">
      <w:pPr>
        <w:spacing w:line="276" w:lineRule="auto"/>
        <w:ind w:firstLine="720"/>
        <w:jc w:val="both"/>
        <w:rPr>
          <w:rFonts w:cstheme="minorHAnsi"/>
          <w:bCs/>
          <w:iCs/>
          <w:color w:val="000000" w:themeColor="text1"/>
        </w:rPr>
      </w:pPr>
      <w:r w:rsidRPr="00610363">
        <w:rPr>
          <w:rFonts w:cstheme="minorHAnsi"/>
          <w:bCs/>
          <w:iCs/>
          <w:color w:val="000000" w:themeColor="text1"/>
        </w:rPr>
        <w:t>Σήμερα</w:t>
      </w:r>
      <w:r w:rsidR="0000783D">
        <w:rPr>
          <w:rFonts w:cstheme="minorHAnsi"/>
          <w:bCs/>
          <w:iCs/>
          <w:color w:val="000000" w:themeColor="text1"/>
        </w:rPr>
        <w:t>,</w:t>
      </w:r>
      <w:r w:rsidRPr="00610363">
        <w:rPr>
          <w:rFonts w:cstheme="minorHAnsi"/>
          <w:bCs/>
          <w:iCs/>
          <w:color w:val="000000" w:themeColor="text1"/>
        </w:rPr>
        <w:t xml:space="preserve"> η ελληνική οικονομία έχει ένα τεράστιο δημόσιο χρέος 400 δισεκατομμυρίων ευρώ, οκτώ δισεκατομμύρια περισσότερα από τον στόχο του Υπουργείου</w:t>
      </w:r>
      <w:r w:rsidR="0000783D">
        <w:rPr>
          <w:rFonts w:cstheme="minorHAnsi"/>
          <w:bCs/>
          <w:iCs/>
          <w:color w:val="000000" w:themeColor="text1"/>
        </w:rPr>
        <w:t>,</w:t>
      </w:r>
      <w:r w:rsidRPr="00610363">
        <w:rPr>
          <w:rFonts w:cstheme="minorHAnsi"/>
          <w:bCs/>
          <w:iCs/>
          <w:color w:val="000000" w:themeColor="text1"/>
        </w:rPr>
        <w:t xml:space="preserve"> που είχε τεθεί τον περασμένο μόλις Νοέμβριο, 130 δισεκατομμύρια περισσότερα από το 2009, όταν μπήκαμε στα μνημόνια και </w:t>
      </w:r>
      <w:r w:rsidR="0000783D">
        <w:rPr>
          <w:rFonts w:cstheme="minorHAnsi"/>
          <w:bCs/>
          <w:iCs/>
          <w:color w:val="000000" w:themeColor="text1"/>
        </w:rPr>
        <w:t>,</w:t>
      </w:r>
      <w:r w:rsidRPr="00610363">
        <w:rPr>
          <w:rFonts w:cstheme="minorHAnsi"/>
          <w:bCs/>
          <w:iCs/>
          <w:color w:val="000000" w:themeColor="text1"/>
        </w:rPr>
        <w:t>επειδή μπορεί πάλι, κύριε Υπουργέ, η Κυβέρνηση να αναφερθεί στον Βαρουφάκη, ας κάνει ο κ. Μητσοτάκης πράξη αυτά που είχε εξαγγείλει ότι</w:t>
      </w:r>
      <w:r w:rsidR="0000783D">
        <w:rPr>
          <w:rFonts w:cstheme="minorHAnsi"/>
          <w:bCs/>
          <w:iCs/>
          <w:color w:val="000000" w:themeColor="text1"/>
        </w:rPr>
        <w:t>,</w:t>
      </w:r>
      <w:r w:rsidRPr="00610363">
        <w:rPr>
          <w:rFonts w:cstheme="minorHAnsi"/>
          <w:bCs/>
          <w:iCs/>
          <w:color w:val="000000" w:themeColor="text1"/>
        </w:rPr>
        <w:t xml:space="preserve"> όταν γίνει Πρωθυπουργός θα κάνει Εξεταστική, των πραγμάτων, Επιτροπή, για τον Βαρουφάκη. Εμείς το ζητάμε και το απαιτούμε.</w:t>
      </w:r>
    </w:p>
    <w:p w:rsidR="00BB00F6" w:rsidRPr="00610363" w:rsidRDefault="00BB00F6" w:rsidP="00610363">
      <w:pPr>
        <w:spacing w:line="276" w:lineRule="auto"/>
        <w:ind w:firstLine="720"/>
        <w:jc w:val="both"/>
        <w:rPr>
          <w:rFonts w:cstheme="minorHAnsi"/>
          <w:bCs/>
          <w:iCs/>
          <w:color w:val="000000" w:themeColor="text1"/>
        </w:rPr>
      </w:pPr>
      <w:r w:rsidRPr="00610363">
        <w:rPr>
          <w:rFonts w:cstheme="minorHAnsi"/>
          <w:bCs/>
          <w:iCs/>
          <w:color w:val="000000" w:themeColor="text1"/>
        </w:rPr>
        <w:t>19 Μάιου του 2022. Διαβάζουμε από την έγκυρη εφημερίδα, την Ναυτεμπορική: Εκρηκτική άνοδος χρεών προς την Εφορία. Το πρώτο τρίμηνο του 2022 αυξήθηκαν κατά 53,7% σε σχέση με πέρυσι και έφτασαν 3,3 δισεκατομμύρια ευρώ. Εάν σε αυτή την εικόνα δούμε την αδήλωτη εργασία, την παραοικονομία, δούμε την έλλειψη προσωπικού για εργασία και το τεράστιο δημογραφικό πρόβλημα. Αυτά όλα συγκλίνουν στην χειροτέρευση περαιτέρω της οικονομίας.</w:t>
      </w:r>
    </w:p>
    <w:p w:rsidR="00BB00F6" w:rsidRPr="00610363" w:rsidRDefault="00BB00F6" w:rsidP="00610363">
      <w:pPr>
        <w:spacing w:line="276" w:lineRule="auto"/>
        <w:ind w:firstLine="720"/>
        <w:jc w:val="both"/>
        <w:rPr>
          <w:rFonts w:cstheme="minorHAnsi"/>
          <w:bCs/>
          <w:iCs/>
          <w:color w:val="000000" w:themeColor="text1"/>
        </w:rPr>
      </w:pPr>
      <w:r w:rsidRPr="00610363">
        <w:rPr>
          <w:rFonts w:cstheme="minorHAnsi"/>
          <w:bCs/>
          <w:iCs/>
          <w:color w:val="000000" w:themeColor="text1"/>
        </w:rPr>
        <w:t>Και πάλι Ναυτεμπορική, 17 Δεκέμβριου 2022, πριν μερικούς μήνες: Κρυφές ληξιπρόθεσμες οφειλές 6,25 δισεκατομμυρίων ευρώ.</w:t>
      </w:r>
    </w:p>
    <w:p w:rsidR="00BB00F6" w:rsidRPr="00610363" w:rsidRDefault="00BB00F6" w:rsidP="00610363">
      <w:pPr>
        <w:spacing w:line="276" w:lineRule="auto"/>
        <w:ind w:firstLine="720"/>
        <w:jc w:val="both"/>
        <w:rPr>
          <w:rFonts w:cstheme="minorHAnsi"/>
          <w:bCs/>
          <w:iCs/>
          <w:color w:val="000000" w:themeColor="text1"/>
        </w:rPr>
      </w:pPr>
      <w:r w:rsidRPr="00610363">
        <w:rPr>
          <w:rFonts w:cstheme="minorHAnsi"/>
          <w:bCs/>
          <w:iCs/>
          <w:color w:val="000000" w:themeColor="text1"/>
        </w:rPr>
        <w:t xml:space="preserve">Ναυτεμπορική, τέλος: Το </w:t>
      </w:r>
      <w:r w:rsidRPr="00610363">
        <w:rPr>
          <w:rFonts w:cstheme="minorHAnsi"/>
          <w:bCs/>
          <w:iCs/>
          <w:color w:val="000000" w:themeColor="text1"/>
          <w:lang w:val="en-US"/>
        </w:rPr>
        <w:t>MyData</w:t>
      </w:r>
      <w:r w:rsidRPr="00610363">
        <w:rPr>
          <w:rFonts w:cstheme="minorHAnsi"/>
          <w:bCs/>
          <w:iCs/>
          <w:color w:val="000000" w:themeColor="text1"/>
        </w:rPr>
        <w:t xml:space="preserve"> φρενάρει την πραγματική οικονομία. Για μια ακόμη φορά</w:t>
      </w:r>
      <w:r w:rsidR="0000783D">
        <w:rPr>
          <w:rFonts w:cstheme="minorHAnsi"/>
          <w:bCs/>
          <w:iCs/>
          <w:color w:val="000000" w:themeColor="text1"/>
        </w:rPr>
        <w:t>,</w:t>
      </w:r>
      <w:r w:rsidRPr="00610363">
        <w:rPr>
          <w:rFonts w:cstheme="minorHAnsi"/>
          <w:bCs/>
          <w:iCs/>
          <w:color w:val="000000" w:themeColor="text1"/>
        </w:rPr>
        <w:t xml:space="preserve"> στις 28/02/2023, η ΑΑΔΕ αναγκάστηκε να προβεί σε τροποποίηση του θεσμικού πλαισίου, του περιβόητου </w:t>
      </w:r>
      <w:r w:rsidRPr="00610363">
        <w:rPr>
          <w:rFonts w:cstheme="minorHAnsi"/>
          <w:bCs/>
          <w:iCs/>
          <w:color w:val="000000" w:themeColor="text1"/>
          <w:lang w:val="en-US"/>
        </w:rPr>
        <w:t>MyData</w:t>
      </w:r>
      <w:r w:rsidRPr="00610363">
        <w:rPr>
          <w:rFonts w:cstheme="minorHAnsi"/>
          <w:bCs/>
          <w:iCs/>
          <w:color w:val="000000" w:themeColor="text1"/>
        </w:rPr>
        <w:t xml:space="preserve">. Είναι η έβδομη τροποποίηση του εν λόγω πλαισίου, χωρίς ακόμη να έχει ξεκινήσει η πλήρης εφαρμογή του </w:t>
      </w:r>
      <w:r w:rsidRPr="00610363">
        <w:rPr>
          <w:rFonts w:cstheme="minorHAnsi"/>
          <w:bCs/>
          <w:iCs/>
          <w:color w:val="000000" w:themeColor="text1"/>
          <w:lang w:val="en-US"/>
        </w:rPr>
        <w:t>MyData</w:t>
      </w:r>
      <w:r w:rsidRPr="00610363">
        <w:rPr>
          <w:rFonts w:cstheme="minorHAnsi"/>
          <w:bCs/>
          <w:iCs/>
          <w:color w:val="000000" w:themeColor="text1"/>
        </w:rPr>
        <w:t>, αναφέρει η Ναυτεμπορική.</w:t>
      </w:r>
    </w:p>
    <w:p w:rsidR="00BB00F6" w:rsidRPr="00610363" w:rsidRDefault="00BB00F6" w:rsidP="00610363">
      <w:pPr>
        <w:spacing w:line="276" w:lineRule="auto"/>
        <w:ind w:firstLine="720"/>
        <w:jc w:val="both"/>
        <w:rPr>
          <w:rFonts w:cstheme="minorHAnsi"/>
          <w:bCs/>
          <w:iCs/>
          <w:color w:val="000000" w:themeColor="text1"/>
        </w:rPr>
      </w:pPr>
      <w:r w:rsidRPr="00610363">
        <w:rPr>
          <w:rFonts w:cstheme="minorHAnsi"/>
          <w:bCs/>
          <w:iCs/>
          <w:color w:val="000000" w:themeColor="text1"/>
        </w:rPr>
        <w:lastRenderedPageBreak/>
        <w:t xml:space="preserve">Πρόταση του ΜέΡΑ25. Διαγραφή χρεών που δημιουργήθηκαν μέσα στην πανδημία και μετά από αυτήν. Βέτο στην Ευρωπαϊκή Ένωση για δημιουργία αποδοχής κοινού χρέους, όπως έγινε το 1750, επί προεδρίας Τζορτζ Ουάσιγκτον, στην Αμερική και με Υπουργό Οικονομικών τον Αλεξάντερ Χάμιλτον. </w:t>
      </w:r>
    </w:p>
    <w:p w:rsidR="00BB00F6" w:rsidRPr="00610363" w:rsidRDefault="00BB00F6" w:rsidP="00610363">
      <w:pPr>
        <w:spacing w:line="276" w:lineRule="auto"/>
        <w:ind w:firstLine="720"/>
        <w:jc w:val="both"/>
        <w:rPr>
          <w:rFonts w:cstheme="minorHAnsi"/>
          <w:bCs/>
          <w:iCs/>
          <w:color w:val="000000" w:themeColor="text1"/>
        </w:rPr>
      </w:pPr>
      <w:r w:rsidRPr="00610363">
        <w:rPr>
          <w:rFonts w:cstheme="minorHAnsi"/>
          <w:bCs/>
          <w:iCs/>
          <w:color w:val="000000" w:themeColor="text1"/>
        </w:rPr>
        <w:t>Εμείς</w:t>
      </w:r>
      <w:r w:rsidR="0000783D">
        <w:rPr>
          <w:rFonts w:cstheme="minorHAnsi"/>
          <w:bCs/>
          <w:iCs/>
          <w:color w:val="000000" w:themeColor="text1"/>
        </w:rPr>
        <w:t>,</w:t>
      </w:r>
      <w:r w:rsidRPr="00610363">
        <w:rPr>
          <w:rFonts w:cstheme="minorHAnsi"/>
          <w:bCs/>
          <w:iCs/>
          <w:color w:val="000000" w:themeColor="text1"/>
        </w:rPr>
        <w:t xml:space="preserve"> ως Ευρωπαϊκή Ένωση</w:t>
      </w:r>
      <w:r w:rsidR="0000783D">
        <w:rPr>
          <w:rFonts w:cstheme="minorHAnsi"/>
          <w:bCs/>
          <w:iCs/>
          <w:color w:val="000000" w:themeColor="text1"/>
        </w:rPr>
        <w:t>,</w:t>
      </w:r>
      <w:r w:rsidRPr="00610363">
        <w:rPr>
          <w:rFonts w:cstheme="minorHAnsi"/>
          <w:bCs/>
          <w:iCs/>
          <w:color w:val="000000" w:themeColor="text1"/>
        </w:rPr>
        <w:t xml:space="preserve"> είμαστε 200 και πλέον χρόνια πίσω και μάλιστα έρχεται το Βερολίνο και λέει «Ευρωομόλογο για την ενέργεια; Ακόμη κι αυτό ξεχάστε το». </w:t>
      </w:r>
    </w:p>
    <w:p w:rsidR="00BB00F6" w:rsidRPr="00610363" w:rsidRDefault="00BB00F6" w:rsidP="00610363">
      <w:pPr>
        <w:spacing w:line="276" w:lineRule="auto"/>
        <w:ind w:firstLine="720"/>
        <w:jc w:val="both"/>
        <w:rPr>
          <w:rFonts w:cstheme="minorHAnsi"/>
          <w:bCs/>
          <w:iCs/>
          <w:color w:val="000000" w:themeColor="text1"/>
        </w:rPr>
      </w:pPr>
      <w:r w:rsidRPr="00610363">
        <w:rPr>
          <w:rFonts w:cstheme="minorHAnsi"/>
          <w:bCs/>
          <w:iCs/>
          <w:color w:val="000000" w:themeColor="text1"/>
        </w:rPr>
        <w:t>Τώρα</w:t>
      </w:r>
      <w:r w:rsidR="0000783D">
        <w:rPr>
          <w:rFonts w:cstheme="minorHAnsi"/>
          <w:bCs/>
          <w:iCs/>
          <w:color w:val="000000" w:themeColor="text1"/>
        </w:rPr>
        <w:t>,</w:t>
      </w:r>
      <w:r w:rsidRPr="00610363">
        <w:rPr>
          <w:rFonts w:cstheme="minorHAnsi"/>
          <w:bCs/>
          <w:iCs/>
          <w:color w:val="000000" w:themeColor="text1"/>
        </w:rPr>
        <w:t xml:space="preserve"> όσον αφορά δύο άρθρα, θέλω να περιοριστώ στο νομοσχέδιο. Φορολογία μερισμάτων, από το 10%, το άρθρο 49, το κάνει 5%.</w:t>
      </w:r>
      <w:r w:rsidR="0000783D">
        <w:rPr>
          <w:rFonts w:cstheme="minorHAnsi"/>
          <w:bCs/>
          <w:iCs/>
          <w:color w:val="000000" w:themeColor="text1"/>
        </w:rPr>
        <w:t xml:space="preserve"> </w:t>
      </w:r>
      <w:r w:rsidRPr="00610363">
        <w:rPr>
          <w:rFonts w:cstheme="minorHAnsi"/>
          <w:bCs/>
          <w:iCs/>
          <w:color w:val="000000" w:themeColor="text1"/>
        </w:rPr>
        <w:t>Δεν το κάνετε και 0%; Όπως είναι και ο Ειδικός Φόρος Κατανάλωσης στα καύσιμα; Πολύ πιο απλό θα ήταν, κύριε Yπουργέ.</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Cs/>
          <w:iCs/>
          <w:color w:val="000000" w:themeColor="text1"/>
        </w:rPr>
        <w:t>Αδικίες, τεράστιες κοινωνικές αδικίες, τις οποίες βλέπει ο λαός και ξέρετε, ο κάθε νόμος</w:t>
      </w:r>
      <w:r w:rsidR="0000783D">
        <w:rPr>
          <w:rFonts w:cstheme="minorHAnsi"/>
          <w:bCs/>
          <w:iCs/>
          <w:color w:val="000000" w:themeColor="text1"/>
        </w:rPr>
        <w:t>,</w:t>
      </w:r>
      <w:r w:rsidRPr="00610363">
        <w:rPr>
          <w:rFonts w:cstheme="minorHAnsi"/>
          <w:bCs/>
          <w:iCs/>
          <w:color w:val="000000" w:themeColor="text1"/>
        </w:rPr>
        <w:t xml:space="preserve"> αν δεν γίνει κτήμα του λαού</w:t>
      </w:r>
      <w:r w:rsidR="0000783D">
        <w:rPr>
          <w:rFonts w:cstheme="minorHAnsi"/>
          <w:bCs/>
          <w:iCs/>
          <w:color w:val="000000" w:themeColor="text1"/>
        </w:rPr>
        <w:t>,</w:t>
      </w:r>
      <w:r w:rsidRPr="00610363">
        <w:rPr>
          <w:rFonts w:cstheme="minorHAnsi"/>
          <w:bCs/>
          <w:iCs/>
          <w:color w:val="000000" w:themeColor="text1"/>
        </w:rPr>
        <w:t xml:space="preserve"> δεν πρόκειται να έχει καμία ανταπόκριση και καμία επιτυχία.</w:t>
      </w:r>
    </w:p>
    <w:p w:rsidR="00BB00F6" w:rsidRPr="00610363" w:rsidRDefault="00BB00F6" w:rsidP="00610363">
      <w:pPr>
        <w:spacing w:line="276" w:lineRule="auto"/>
        <w:ind w:firstLine="567"/>
        <w:jc w:val="both"/>
        <w:rPr>
          <w:rFonts w:cstheme="minorHAnsi"/>
          <w:color w:val="000000" w:themeColor="text1"/>
        </w:rPr>
      </w:pPr>
      <w:r w:rsidRPr="00610363">
        <w:rPr>
          <w:rFonts w:cstheme="minorHAnsi"/>
          <w:color w:val="000000" w:themeColor="text1"/>
        </w:rPr>
        <w:t>Επίσης, στο άρθρο 67</w:t>
      </w:r>
      <w:r w:rsidR="0001508C">
        <w:rPr>
          <w:rFonts w:cstheme="minorHAnsi"/>
          <w:color w:val="000000" w:themeColor="text1"/>
        </w:rPr>
        <w:t>,</w:t>
      </w:r>
      <w:r w:rsidRPr="00610363">
        <w:rPr>
          <w:rFonts w:cstheme="minorHAnsi"/>
          <w:color w:val="000000" w:themeColor="text1"/>
        </w:rPr>
        <w:t xml:space="preserve"> που λέει για αναστολή πλειστηριασμών πυρόπληκτων. Γιατί μόνο πυρόπληκτους, κύριε Υπουργέ; Αυτοί μόνο έχουν πάθει τεράστια ζημιά; Όπως έγινε στην Εύβοια και αλλού, έχουμε και τους σεισμόπληκτους και στη Σάμο και στην Κρήτη και στη Χίο και σε πολλά μέρη της Ελλάδας. Αυτοί δεν έχουν καταστραφεί; Αυτοί δεν πρέπει να στηριχθούν; </w:t>
      </w:r>
    </w:p>
    <w:p w:rsidR="00BB00F6" w:rsidRPr="00610363" w:rsidRDefault="00BB00F6" w:rsidP="00610363">
      <w:pPr>
        <w:spacing w:line="276" w:lineRule="auto"/>
        <w:ind w:firstLine="567"/>
        <w:jc w:val="both"/>
        <w:rPr>
          <w:rFonts w:cstheme="minorHAnsi"/>
          <w:color w:val="000000" w:themeColor="text1"/>
        </w:rPr>
      </w:pPr>
      <w:r w:rsidRPr="00610363">
        <w:rPr>
          <w:rFonts w:cstheme="minorHAnsi"/>
          <w:color w:val="000000" w:themeColor="text1"/>
        </w:rPr>
        <w:t xml:space="preserve">Και θα διαβάσω για την Κρήτη ότι 18 μήνες μετά τον ισχυρό σεισμό οι άνθρωποι είναι ξεχασμένοι στο Αρκαλοχώρι. Γραφειοκρατία και μεγάλες καθυστερήσεις στην αποκατάσταση των περιουσιών τους αντιμετωπίζουν οι σεισμόπληκτοι κάτοικοι του Αρκαλοχωρίου. Μερικοί μάλιστα βρέθηκαν αντιμέτωποι με κατασχέσεις λογαριασμών, στους οποίους κατατέθηκε η κρατική βοήθεια για τις επισκευές και τις ανακατασκευές των σπιτιών τους. Κάποιοι άλλοι πάλι κινδυνεύουν να χάσουν τις μισογκρεμισμένες περιουσίες τους σε πλειστηριασμούς όπως καταγγέλλεται. Αυτοί δεν χρειάζονται υποστήριξη; </w:t>
      </w:r>
    </w:p>
    <w:p w:rsidR="00BB00F6" w:rsidRPr="00610363" w:rsidRDefault="00BB00F6" w:rsidP="00610363">
      <w:pPr>
        <w:spacing w:line="276" w:lineRule="auto"/>
        <w:ind w:firstLine="567"/>
        <w:jc w:val="both"/>
        <w:rPr>
          <w:rFonts w:cstheme="minorHAnsi"/>
          <w:color w:val="000000" w:themeColor="text1"/>
        </w:rPr>
      </w:pPr>
      <w:r w:rsidRPr="00610363">
        <w:rPr>
          <w:rFonts w:cstheme="minorHAnsi"/>
          <w:color w:val="000000" w:themeColor="text1"/>
        </w:rPr>
        <w:t>Κλείνοντας, είναι καλό πράγμα η ασπιρίνη; Ναι, είναι. Και αν είναι μάλιστα και γερμανική, ακόμη καλύτερη. Κάνει καλό για καρκινοπαθή; Όχι, δεν κάνει. Αυτό είναι το σχέδιο νόμου σας. Ό,τι δεν λύνεται, κόβεται και ξέρουμε πολύ καλά ποιος το έκανε αυτό. Σας ευχαριστώ πολύ.</w:t>
      </w:r>
    </w:p>
    <w:p w:rsidR="00BB00F6" w:rsidRPr="00610363" w:rsidRDefault="00BB00F6" w:rsidP="00610363">
      <w:pPr>
        <w:spacing w:line="276" w:lineRule="auto"/>
        <w:ind w:firstLine="567"/>
        <w:jc w:val="both"/>
        <w:rPr>
          <w:rFonts w:cstheme="minorHAnsi"/>
          <w:color w:val="000000" w:themeColor="text1"/>
        </w:rPr>
      </w:pPr>
      <w:r w:rsidRPr="00610363">
        <w:rPr>
          <w:rFonts w:cstheme="minorHAnsi"/>
          <w:b/>
          <w:color w:val="000000" w:themeColor="text1"/>
        </w:rPr>
        <w:t xml:space="preserve">ΣΤΑΥΡΟΣ ΚΑΛΟΓΙΑΝΝΗΣ (Πρόεδρος της Επιτροπής): </w:t>
      </w:r>
      <w:r w:rsidRPr="00610363">
        <w:rPr>
          <w:rFonts w:cstheme="minorHAnsi"/>
          <w:color w:val="000000" w:themeColor="text1"/>
        </w:rPr>
        <w:t>Και εμείς ευχαριστούμε τον κύριο Λογιάδη.</w:t>
      </w:r>
      <w:r w:rsidR="00610363" w:rsidRPr="00610363">
        <w:rPr>
          <w:rFonts w:cstheme="minorHAnsi"/>
          <w:color w:val="000000" w:themeColor="text1"/>
        </w:rPr>
        <w:t xml:space="preserve"> </w:t>
      </w:r>
      <w:r w:rsidRPr="00610363">
        <w:rPr>
          <w:rFonts w:cstheme="minorHAnsi"/>
          <w:color w:val="000000" w:themeColor="text1"/>
        </w:rPr>
        <w:t>Το λόγο έχει ο κ. Κόκκαλης.</w:t>
      </w:r>
    </w:p>
    <w:p w:rsidR="00BB00F6" w:rsidRPr="00610363" w:rsidRDefault="00BB00F6" w:rsidP="00610363">
      <w:pPr>
        <w:spacing w:line="276" w:lineRule="auto"/>
        <w:ind w:firstLine="567"/>
        <w:jc w:val="both"/>
        <w:rPr>
          <w:rFonts w:cstheme="minorHAnsi"/>
          <w:color w:val="000000" w:themeColor="text1"/>
        </w:rPr>
      </w:pPr>
      <w:r w:rsidRPr="00610363">
        <w:rPr>
          <w:rFonts w:cstheme="minorHAnsi"/>
          <w:b/>
          <w:color w:val="000000" w:themeColor="text1"/>
        </w:rPr>
        <w:t xml:space="preserve">ΒΑΣΙΛΕΙΟΣ ΚΟΚΚΑΛΗΣ: </w:t>
      </w:r>
      <w:r w:rsidRPr="00610363">
        <w:rPr>
          <w:rFonts w:cstheme="minorHAnsi"/>
          <w:color w:val="000000" w:themeColor="text1"/>
        </w:rPr>
        <w:t>Ευχαριστώ, κύριε Πρόεδρε. Κυρίες και κύριοι συνάδελφοι, κύριε Υπουργέ, θέλω στην παρέμβασή μου να αναφερθώ στα στελέχη των Ενόπλων Δυνάμεων, στους αξιωματικούς εθελοντές μακράς θητείας, στο άρθρο 91.</w:t>
      </w:r>
    </w:p>
    <w:p w:rsidR="00BB00F6" w:rsidRPr="00610363" w:rsidRDefault="00BB00F6" w:rsidP="00610363">
      <w:pPr>
        <w:spacing w:line="276" w:lineRule="auto"/>
        <w:ind w:firstLine="567"/>
        <w:jc w:val="both"/>
        <w:rPr>
          <w:rFonts w:cstheme="minorHAnsi"/>
          <w:color w:val="000000" w:themeColor="text1"/>
        </w:rPr>
      </w:pPr>
      <w:r w:rsidRPr="00610363">
        <w:rPr>
          <w:rFonts w:cstheme="minorHAnsi"/>
          <w:color w:val="000000" w:themeColor="text1"/>
        </w:rPr>
        <w:t>Αναγνωρίζουμε όλοι τον σπουδαίο ρόλο στην προάσπιση της εδαφικής ακεραιότητας των στελεχών των Ενόπλων Δυνάμεων. Ταυτόχρονα, όμως, ο ρόλος αυτών των στελεχών είναι και κοινωνικός. Να θυμηθούμε μόνο την τεράστια συμβολή των στελεχών των Ενόπλων Δυνάμεων στις φυσικές καταστροφές, την τεράστια συμβολή στην πολιτική προστασία, την τεράστια συμβολή στις πλημμύρες, στις χιονοπτώσεις. Τότε ακούνε συγχαρητήρια τα στελέχη αυτά των Ενόπλων Δυνάμεων, τότε ακούνε μόνο υποσχέσεις. Στην πράξη, όμως, δεν γίνονται τα αυτονόητα.</w:t>
      </w:r>
    </w:p>
    <w:p w:rsidR="00BB00F6" w:rsidRPr="00610363" w:rsidRDefault="00BB00F6" w:rsidP="00610363">
      <w:pPr>
        <w:spacing w:line="276" w:lineRule="auto"/>
        <w:ind w:firstLine="567"/>
        <w:jc w:val="both"/>
        <w:rPr>
          <w:rFonts w:cstheme="minorHAnsi"/>
          <w:color w:val="000000" w:themeColor="text1"/>
        </w:rPr>
      </w:pPr>
      <w:r w:rsidRPr="00610363">
        <w:rPr>
          <w:rFonts w:cstheme="minorHAnsi"/>
          <w:color w:val="000000" w:themeColor="text1"/>
        </w:rPr>
        <w:lastRenderedPageBreak/>
        <w:t>Είμαστε εδώ, ως Πολιτεία, για να διορθώνουμε αδικίες του παρελθόντος, να βελτιώνουμε το υπάρχον πλαίσιο και όχι να χειροτερεύουμε την κατάσταση. Αυτή τη στιγμή χειροτερεύει η κατάσταση για τα συγκεκριμένα στελέχη, για τους εθελοντές μακράς θητείας. Ενδεικτικό ότι είχε δεσμευτεί και ο Πρωθυπουργός</w:t>
      </w:r>
      <w:r w:rsidR="0001508C">
        <w:rPr>
          <w:rFonts w:cstheme="minorHAnsi"/>
          <w:color w:val="000000" w:themeColor="text1"/>
        </w:rPr>
        <w:t>,</w:t>
      </w:r>
      <w:r w:rsidRPr="00610363">
        <w:rPr>
          <w:rFonts w:cstheme="minorHAnsi"/>
          <w:color w:val="000000" w:themeColor="text1"/>
        </w:rPr>
        <w:t xml:space="preserve"> στη Διεθνή Έκθεση Θεσσαλονίκης, αποκαλώντας τους μάλλον συγκεκριμένα «εθελοντές μακράς διαρκείας». </w:t>
      </w:r>
    </w:p>
    <w:p w:rsidR="00BB00F6" w:rsidRPr="00610363" w:rsidRDefault="00BB00F6" w:rsidP="00610363">
      <w:pPr>
        <w:spacing w:line="276" w:lineRule="auto"/>
        <w:ind w:firstLine="567"/>
        <w:jc w:val="both"/>
        <w:rPr>
          <w:rFonts w:cstheme="minorHAnsi"/>
          <w:color w:val="000000" w:themeColor="text1"/>
        </w:rPr>
      </w:pPr>
      <w:r w:rsidRPr="00610363">
        <w:rPr>
          <w:rFonts w:cstheme="minorHAnsi"/>
          <w:color w:val="000000" w:themeColor="text1"/>
        </w:rPr>
        <w:t>Έρχομαι συγκεκριμένα στις αδικίες που έχει το άρθρο 91. Λησμόνησα να το αναφέρω ότι ο βασικός νόμος που προβλέπει τη μισθολογική και βαθμολογική εν γένει πορεία των στελεχών των Ενόπλων Δυνάμεων είναι ο νόμος 4472 του 2017. Ως Πολιτεία</w:t>
      </w:r>
      <w:r w:rsidR="0001508C">
        <w:rPr>
          <w:rFonts w:cstheme="minorHAnsi"/>
          <w:color w:val="000000" w:themeColor="text1"/>
        </w:rPr>
        <w:t>,</w:t>
      </w:r>
      <w:r w:rsidRPr="00610363">
        <w:rPr>
          <w:rFonts w:cstheme="minorHAnsi"/>
          <w:color w:val="000000" w:themeColor="text1"/>
        </w:rPr>
        <w:t xml:space="preserve"> πρέπει να διορθώνουμε τις αδικίες. Διαπιστώνεται</w:t>
      </w:r>
      <w:r w:rsidR="0001508C">
        <w:rPr>
          <w:rFonts w:cstheme="minorHAnsi"/>
          <w:color w:val="000000" w:themeColor="text1"/>
        </w:rPr>
        <w:t>,</w:t>
      </w:r>
      <w:r w:rsidRPr="00610363">
        <w:rPr>
          <w:rFonts w:cstheme="minorHAnsi"/>
          <w:color w:val="000000" w:themeColor="text1"/>
        </w:rPr>
        <w:t xml:space="preserve"> συνεπώς</w:t>
      </w:r>
      <w:r w:rsidR="0001508C">
        <w:rPr>
          <w:rFonts w:cstheme="minorHAnsi"/>
          <w:color w:val="000000" w:themeColor="text1"/>
        </w:rPr>
        <w:t>,</w:t>
      </w:r>
      <w:r w:rsidRPr="00610363">
        <w:rPr>
          <w:rFonts w:cstheme="minorHAnsi"/>
          <w:color w:val="000000" w:themeColor="text1"/>
        </w:rPr>
        <w:t xml:space="preserve"> με αυτό το άρθρο 91</w:t>
      </w:r>
      <w:r w:rsidR="0001508C">
        <w:rPr>
          <w:rFonts w:cstheme="minorHAnsi"/>
          <w:color w:val="000000" w:themeColor="text1"/>
        </w:rPr>
        <w:t>,</w:t>
      </w:r>
      <w:r w:rsidRPr="00610363">
        <w:rPr>
          <w:rFonts w:cstheme="minorHAnsi"/>
          <w:color w:val="000000" w:themeColor="text1"/>
        </w:rPr>
        <w:t xml:space="preserve"> ότι αποκλείονται αυτά τα στελέχη από τις προβλέψεις αυτού του νόμου, όπου όλες οι κατηγορίες των αξιωματικών που θα προέρχονται από το θεσμό των ΑΣΣΥ των Ανωτάτων Στρατιωτικών Σχολών Υπαξιωματικών αποζημιώνονται στη β΄ κατηγορία. Αλλά τους αξιωματικούς των εθελοντών μακράς θητείας συνεχίζει αυτούς τους αξιωματικούς να τους κατατάσσει στη γ΄ κατηγορία, αναγάγοντας τις μισθολογικές κατηγορίες σε πεδίο διαχωρισμού.</w:t>
      </w:r>
    </w:p>
    <w:p w:rsidR="00BB00F6" w:rsidRPr="00610363" w:rsidRDefault="00BB00F6" w:rsidP="00610363">
      <w:pPr>
        <w:spacing w:line="276" w:lineRule="auto"/>
        <w:ind w:firstLine="567"/>
        <w:jc w:val="both"/>
        <w:rPr>
          <w:rFonts w:cstheme="minorHAnsi"/>
          <w:color w:val="000000" w:themeColor="text1"/>
        </w:rPr>
      </w:pPr>
      <w:r w:rsidRPr="00610363">
        <w:rPr>
          <w:rFonts w:cstheme="minorHAnsi"/>
          <w:color w:val="000000" w:themeColor="text1"/>
        </w:rPr>
        <w:t>Δεύτερον, διαπιστώνεται ότι ήδη υπάρχοντα κλιμάκια της τρίτης κατηγορίας και συγκεκριμένα τα κλιμάκια γ1, γ2 και γ3 που αφορούν στο βαθμό του Ανθυπασπιστή, γίνεται προσπάθεια να βαφτιστούν ως μισθολογική αποκατάσταση των αξιωματικών εθελοντών μακράς θητείας, ενώ δεν υπάρχει καμία αναφορά για το βαθμό του υπολοχαγού.</w:t>
      </w:r>
    </w:p>
    <w:p w:rsidR="00BB00F6" w:rsidRPr="00610363" w:rsidRDefault="0001508C" w:rsidP="00610363">
      <w:pPr>
        <w:spacing w:line="276" w:lineRule="auto"/>
        <w:ind w:firstLine="720"/>
        <w:jc w:val="both"/>
        <w:rPr>
          <w:rFonts w:cstheme="minorHAnsi"/>
          <w:color w:val="000000" w:themeColor="text1"/>
        </w:rPr>
      </w:pPr>
      <w:r>
        <w:rPr>
          <w:rFonts w:cstheme="minorHAnsi"/>
          <w:color w:val="000000" w:themeColor="text1"/>
        </w:rPr>
        <w:t xml:space="preserve">Τρίτον, διαπιστώνουμε ότι γίνεται με αλχημείες, </w:t>
      </w:r>
      <w:r w:rsidR="00BB00F6" w:rsidRPr="00610363">
        <w:rPr>
          <w:rFonts w:cstheme="minorHAnsi"/>
          <w:color w:val="000000" w:themeColor="text1"/>
        </w:rPr>
        <w:t xml:space="preserve">ας μου επιτραπεί η έκφραση, το βάπτισμα των ήδη υπαρχόντων κλιμακίων της τρίτης κατηγορίας ως δήθεν μισθολογική αποκατάσταση, καθώς επιχειρείται ουσιαστικά η απομείωση και το ψαλίδισμα της δικαιούμενης μισθολογικής τους προαγωγής ως ισότιμους αξιωματικούς, επαναλαμβάνω, ως ισότιμους, έναντι άλλων αξιωματικών μη παραγωγικών σχολών.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Ενδεικτικά, να αναφέρω, τις διαφορές επιγραμματικά στις τρεις κατηγορίες. Ένταξη στη β’ κατηγορία για τα έτη από 30 έτη υπηρεσίας έως στο 35ο 10.000 ευρώ, παραμονή στη γ’ κατηγορία η διαφορά είναι 6.480 ευρώ, παραμονή στη γ’ κατηγορία, που είναι η υπάρχουσα κατάσταση, 3.360 ευρώ.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Ένα επίσης πολύ σημαντικό και αυτό δείχνει την παραβίαση της αρχής της ισότητας εις βάρος αυτών των στελεχών των εθελοντών μακράς θητείας και της δικαιολογημένης εμπιστοσύνης του πολίτη προς το κράτος, ότι τον Νοέμβριο του 2020, αν θυμάμαι καλά, σε σχέδιο τροπολογίας που απέστειλε το Υπουργείο Εθνικής Άμυνας και συγκεκριμένα η Γενική Διεύθυνση Οικονομικού Σχεδιασμού και Υποστήριξης, Τμήμα Οικονομικής Μέριμνας και Λογιστικού, οι εθελοντές μακράς θητείας εντάσσονται από την</w:t>
      </w:r>
      <w:r w:rsidRPr="00610363">
        <w:rPr>
          <w:rFonts w:cstheme="minorHAnsi"/>
          <w:b/>
          <w:bCs/>
          <w:color w:val="000000" w:themeColor="text1"/>
          <w:shd w:val="clear" w:color="auto" w:fill="FFFFFF"/>
        </w:rPr>
        <w:t xml:space="preserve"> </w:t>
      </w:r>
      <w:r w:rsidRPr="00610363">
        <w:rPr>
          <w:rFonts w:cstheme="minorHAnsi"/>
          <w:bCs/>
          <w:color w:val="000000" w:themeColor="text1"/>
        </w:rPr>
        <w:t>ημεροχρονολογία</w:t>
      </w:r>
      <w:r w:rsidRPr="00610363">
        <w:rPr>
          <w:rFonts w:cstheme="minorHAnsi"/>
          <w:color w:val="000000" w:themeColor="text1"/>
        </w:rPr>
        <w:t xml:space="preserve">  προαγωγής τους στο βαθμό του Ανθυπολοχαγού στη β’ κατηγορία. Το ερώτημα είναι, τι έχει αλλάξει τώρα και πηγαίνουν στη γ’ κατηγορία; Εδώ μιλάμε για προφανή παραβίαση του νόμου, αλλά και του Συντάγματος, γι’ αυτό πρέπει να το αποκαταστήσετε, πρέπει αυτή την αδικία να την αποκαταστήσετε, γιατί αυτοί οι άνθρωποι προσφέρουν συν τοις άλλοις και κοινωνικό έργο.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Επίσης, κύριε Πρόεδρε, κύριε Υπουργέ, να μου επιτραπεί λίγο να διαβιβάσω τα αιτήματα και το υπόμνημα της Ένωσης Στρατιωτικών Περιφέρειας Θεσσαλίας, στο οποίο υπόμνημα, αναφέρεται, μεταξύ άλλων, ότι συνεχίζεται ο διωγμός των ΕΠΟΠ, υπάρχουν </w:t>
      </w:r>
      <w:r w:rsidRPr="00610363">
        <w:rPr>
          <w:rFonts w:cstheme="minorHAnsi"/>
          <w:color w:val="000000" w:themeColor="text1"/>
        </w:rPr>
        <w:lastRenderedPageBreak/>
        <w:t>απλήρωτα νυχτερινά εδώ και έξι χρόνια και επίσης, η αποζημίωση των εκτός έδρας έχει καθηλωθεί στα 29,35 ευρώ, αντί των 40 ευρώ</w:t>
      </w:r>
      <w:r w:rsidR="0001508C">
        <w:rPr>
          <w:rFonts w:cstheme="minorHAnsi"/>
          <w:color w:val="000000" w:themeColor="text1"/>
        </w:rPr>
        <w:t>,</w:t>
      </w:r>
      <w:r w:rsidRPr="00610363">
        <w:rPr>
          <w:rFonts w:cstheme="minorHAnsi"/>
          <w:color w:val="000000" w:themeColor="text1"/>
        </w:rPr>
        <w:t xml:space="preserve"> όπως ισχύει για όλο το δημόσιο.</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 Τέλος, δίνονται αναδρομικά μόλις από το 2022, ενώ η προαγωγή, ο γενεσιουργός λόγος, έλαβε χώρα το 2019. Γιατί αυτή η διάκριση; Είναι οφειλόμενα ποσά και οφείλει η πολιτεία άμεσα στη καταβολή τους. Συνεπώς, θα περιμένουμε μέχρι και αύριο, την ουσιαστική τροποποίηση του άρθρου 99, όπως άλλωστε είχε υποσχεθεί η πολιτική ηγεσία του Υπουργείου Εθνικής Άμυνας, αλήθεια που βρίσκεται και ποια είναι η θέση της για αυτή την κατάφορη αδικία, διαφορετικά, θα επαναλάβω αυτό που είπε και ο εκπρόσωπος των στρατιωτικών, το στέλεχος του ναυτικού, ότι πρόκειται δυστυχώς για ακόμη ένα επικοινωνιακό τέχνασμα της κυβέρνησης εις βάρος των στελεχών των Ενόπλων Δυνάμεων, εις βάρος των εθελοντών μακράς θητείας. Ευχαριστώ.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 xml:space="preserve"> ΣΤΑΥΡΟΣ ΚΑΛΟΓΙΑΝΝΗΣ (Πρόεδρος της Επιτροπής): </w:t>
      </w:r>
      <w:r w:rsidRPr="00610363">
        <w:rPr>
          <w:rFonts w:cstheme="minorHAnsi"/>
          <w:color w:val="000000" w:themeColor="text1"/>
        </w:rPr>
        <w:t>Το λόγο έχει ο κ. Μπουκώρος.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 </w:t>
      </w:r>
      <w:r w:rsidRPr="00610363">
        <w:rPr>
          <w:rFonts w:cstheme="minorHAnsi"/>
          <w:b/>
          <w:color w:val="000000" w:themeColor="text1"/>
        </w:rPr>
        <w:t>ΧΡΗΣΤΟΣ ΜΠΟΥΚΩΡΟΣ:</w:t>
      </w:r>
      <w:r w:rsidRPr="00610363">
        <w:rPr>
          <w:rFonts w:cstheme="minorHAnsi"/>
          <w:color w:val="000000" w:themeColor="text1"/>
        </w:rPr>
        <w:t xml:space="preserve"> Ευχαριστώ πολύ, κύριε Πρόεδρε. Συζητάμε σήμερα, κυρίες και κύριοι συνάδελφοι, ένα νομοσχέδιο που έρχεται να απαντήσει σε ορισμένες επείγουσες ανάγκες της κοινωνίας, τις οποίες δημιούργησε κατά κύριο λόγο η πολύπλευρη κρίση, πανδημική, τα προηγούμενα χρόνια και ενεργειακή τελευταία, ένα νομοσχέδιο που έρχεται με μέτρα που δεν μπορούν να ικανοποιούν τους πάντες απολύτως, είναι, όμως, λογικά μέτρα, τα οποία ανακουφίζουν μεγάλες πληθυσμιακές ομάδες, χωρίς να θέτουν σε κίνδυνο τη δημοσιονομική πορεία της χώρας. </w:t>
      </w:r>
    </w:p>
    <w:p w:rsidR="00BB00F6" w:rsidRPr="00610363" w:rsidRDefault="00BB00F6" w:rsidP="00610363">
      <w:pPr>
        <w:spacing w:line="276" w:lineRule="auto"/>
        <w:ind w:firstLine="720"/>
        <w:jc w:val="both"/>
        <w:rPr>
          <w:rFonts w:eastAsia="Calibri" w:cstheme="minorHAnsi"/>
          <w:bCs/>
          <w:color w:val="000000" w:themeColor="text1"/>
        </w:rPr>
      </w:pPr>
      <w:r w:rsidRPr="00610363">
        <w:rPr>
          <w:rFonts w:cstheme="minorHAnsi"/>
          <w:color w:val="000000" w:themeColor="text1"/>
        </w:rPr>
        <w:t>Αυτή είναι η φιλοσοφία του υπό συζήτηση νομοσχεδίου σήμερα και θα ξεχώριζα ως σημαντικές ρυθμίσεις, τη δυνατότητα ρύθμισης οφειλών προς το δημόσιο από ενταγμένους φορολογούμενους σε παλαιότερες ρυθμίσεις, των οποίων η θέση ήταν απολύτως δυσχερής τα δύο τελευταία χρόνια εξαιτίας της ενεργειακής και της πολιτικής κρίσης, η δυνατότητα ρύθμισης οφειλών προς τους ασφαλιστικούς φορείς, είναι επίσης μια σημαντική ρύθμιση.</w:t>
      </w:r>
    </w:p>
    <w:p w:rsidR="00BB00F6" w:rsidRPr="00610363" w:rsidRDefault="00BB00F6" w:rsidP="00610363">
      <w:pPr>
        <w:spacing w:line="276" w:lineRule="auto"/>
        <w:ind w:firstLine="720"/>
        <w:jc w:val="both"/>
        <w:rPr>
          <w:rFonts w:eastAsia="Calibri" w:cstheme="minorHAnsi"/>
          <w:bCs/>
          <w:color w:val="000000" w:themeColor="text1"/>
        </w:rPr>
      </w:pPr>
      <w:r w:rsidRPr="00610363">
        <w:rPr>
          <w:rFonts w:eastAsia="Calibri" w:cstheme="minorHAnsi"/>
          <w:bCs/>
          <w:color w:val="000000" w:themeColor="text1"/>
        </w:rPr>
        <w:t xml:space="preserve">Η δυνατότητα ρύθμισης 36 ή 72 δόσεων προς </w:t>
      </w:r>
      <w:r w:rsidR="0001508C">
        <w:rPr>
          <w:rFonts w:eastAsia="Calibri" w:cstheme="minorHAnsi"/>
          <w:bCs/>
          <w:color w:val="000000" w:themeColor="text1"/>
        </w:rPr>
        <w:t xml:space="preserve">τους Οργανισμούς </w:t>
      </w:r>
      <w:r w:rsidRPr="00610363">
        <w:rPr>
          <w:rFonts w:eastAsia="Calibri" w:cstheme="minorHAnsi"/>
          <w:bCs/>
          <w:color w:val="000000" w:themeColor="text1"/>
        </w:rPr>
        <w:t xml:space="preserve">Τοπικής Αυτοδιοίκησης με καινούργιες ρυθμίσεις προς τους ΟΤΑ και η εφάπαξ καταβολή ενίσχυσης στους συνταξιούχους, οι οποίοι δεν είδαν τις αποδοχές τους να αυξάνονται με τις τελευταίες αυξήσεις εξαιτίας της προσωπικής διαφοράς και με την προϋπόθεση ότι οι συντάξεις τους είναι ύψους μέχρι 1.600 ευρώ και δεν είδαν αυξήσεις μεγαλύτερες του 3,5% όπως 1.200.000 συνταξιούχοι. </w:t>
      </w:r>
    </w:p>
    <w:p w:rsidR="00BB00F6" w:rsidRPr="00610363" w:rsidRDefault="00BB00F6" w:rsidP="00610363">
      <w:pPr>
        <w:spacing w:line="276" w:lineRule="auto"/>
        <w:ind w:firstLine="720"/>
        <w:jc w:val="both"/>
        <w:rPr>
          <w:rFonts w:eastAsia="Calibri" w:cstheme="minorHAnsi"/>
          <w:bCs/>
          <w:color w:val="000000" w:themeColor="text1"/>
        </w:rPr>
      </w:pPr>
      <w:r w:rsidRPr="00610363">
        <w:rPr>
          <w:rFonts w:eastAsia="Calibri" w:cstheme="minorHAnsi"/>
          <w:bCs/>
          <w:color w:val="000000" w:themeColor="text1"/>
        </w:rPr>
        <w:t xml:space="preserve">Θα ξεκινήσω από την τελευταία ρύθμιση, κύριε Υπουργέ, λέγοντας ότι έρχεται αυτή η διάταξη θεραπευτικά να λειτουργήσει εν μέρει και μόνο, διότι το ζήτημα της θέσπισης της προσωπικής διαφοράς από την προηγούμενη Κυβέρνηση, με τον γνωστό νόμο Κατρούγκαλου, ουσιαστικά έχει δημιουργήσει συνταξιούχους δύο κατηγοριών. Έρχεται, λοιπόν, η σημερινή Κυβέρνηση με μια εφάπαξ καταβολή, η οποία θα δοθεί στις 31 του τρέχοντος μηνός, δηλαδή Μαρτίου, από 200 ως 300 ευρώ. Οι συνταξιούχοι με συντάξεις έως 1.100 ευρώ θα επιδοτηθούν κατά κάποιο τρόπο με 300 ευρώ, οι συνταξιούχοι μέχρι 1.600 ευρώ μηνιαίες αποδοχές και με αυξήσεις κάτω του 4% για να στρογγυλεύουμε και τα νούμερα, κάτω του 3,5% για την ακρίβεια, θα ενισχυθούν με 200 ευρώ. Βέβαια, το ερώτημα που γεννάται είναι ότι αν θα συνεχιστεί αυτή η ανησυχητική πολιτική και τα επόμενα χρόνια μέχρις ότου κλείσει για μεγάλο αριθμό συνταξιούχων το ζήτημα της προσωπικής διαφοράς. </w:t>
      </w:r>
    </w:p>
    <w:p w:rsidR="00BB00F6" w:rsidRPr="00610363" w:rsidRDefault="00BB00F6" w:rsidP="00610363">
      <w:pPr>
        <w:spacing w:line="276" w:lineRule="auto"/>
        <w:ind w:firstLine="720"/>
        <w:jc w:val="both"/>
        <w:rPr>
          <w:rFonts w:eastAsia="Calibri" w:cstheme="minorHAnsi"/>
          <w:bCs/>
          <w:color w:val="000000" w:themeColor="text1"/>
        </w:rPr>
      </w:pPr>
      <w:r w:rsidRPr="00610363">
        <w:rPr>
          <w:rFonts w:eastAsia="Calibri" w:cstheme="minorHAnsi"/>
          <w:bCs/>
          <w:color w:val="000000" w:themeColor="text1"/>
        </w:rPr>
        <w:lastRenderedPageBreak/>
        <w:t>Από εκεί και πέρα, τα όσα προβλέπονται στο Άρθρο 3</w:t>
      </w:r>
      <w:r w:rsidR="0001508C">
        <w:rPr>
          <w:rFonts w:eastAsia="Calibri" w:cstheme="minorHAnsi"/>
          <w:bCs/>
          <w:color w:val="000000" w:themeColor="text1"/>
        </w:rPr>
        <w:t>,</w:t>
      </w:r>
      <w:r w:rsidRPr="00610363">
        <w:rPr>
          <w:rFonts w:eastAsia="Calibri" w:cstheme="minorHAnsi"/>
          <w:bCs/>
          <w:color w:val="000000" w:themeColor="text1"/>
        </w:rPr>
        <w:t xml:space="preserve"> για ρύθμιση οφειλών προς το δημόσιο, αναβίωση 72 ή 120 δόσ</w:t>
      </w:r>
      <w:r w:rsidR="0001508C">
        <w:rPr>
          <w:rFonts w:eastAsia="Calibri" w:cstheme="minorHAnsi"/>
          <w:bCs/>
          <w:color w:val="000000" w:themeColor="text1"/>
        </w:rPr>
        <w:t xml:space="preserve">εων παλιών ρυθμισμένων οφειλών, </w:t>
      </w:r>
      <w:r w:rsidRPr="00610363">
        <w:rPr>
          <w:rFonts w:eastAsia="Calibri" w:cstheme="minorHAnsi"/>
          <w:bCs/>
          <w:color w:val="000000" w:themeColor="text1"/>
        </w:rPr>
        <w:t>οι οποίες χάθηκαν, όμως,</w:t>
      </w:r>
      <w:r w:rsidR="0001508C">
        <w:rPr>
          <w:rFonts w:eastAsia="Calibri" w:cstheme="minorHAnsi"/>
          <w:bCs/>
          <w:color w:val="000000" w:themeColor="text1"/>
        </w:rPr>
        <w:t xml:space="preserve"> μέχρι τον Φεβρουάριο του 2023, </w:t>
      </w:r>
      <w:r w:rsidRPr="00610363">
        <w:rPr>
          <w:rFonts w:eastAsia="Calibri" w:cstheme="minorHAnsi"/>
          <w:bCs/>
          <w:color w:val="000000" w:themeColor="text1"/>
        </w:rPr>
        <w:t>οπωσδήποτε δίνει μια δεύτερη ευκαιρία δεδομένου ότι</w:t>
      </w:r>
      <w:r w:rsidR="00610363" w:rsidRPr="00610363">
        <w:rPr>
          <w:rFonts w:eastAsia="Calibri" w:cstheme="minorHAnsi"/>
          <w:bCs/>
          <w:color w:val="000000" w:themeColor="text1"/>
        </w:rPr>
        <w:t>,</w:t>
      </w:r>
      <w:r w:rsidRPr="00610363">
        <w:rPr>
          <w:rFonts w:eastAsia="Calibri" w:cstheme="minorHAnsi"/>
          <w:bCs/>
          <w:color w:val="000000" w:themeColor="text1"/>
        </w:rPr>
        <w:t xml:space="preserve"> όπως προείπαμε και όπως κατανοεί το οικονομικό επιτελείο της Κυβέρνησης</w:t>
      </w:r>
      <w:r w:rsidR="00610363" w:rsidRPr="00610363">
        <w:rPr>
          <w:rFonts w:eastAsia="Calibri" w:cstheme="minorHAnsi"/>
          <w:bCs/>
          <w:color w:val="000000" w:themeColor="text1"/>
        </w:rPr>
        <w:t>,</w:t>
      </w:r>
      <w:r w:rsidRPr="00610363">
        <w:rPr>
          <w:rFonts w:eastAsia="Calibri" w:cstheme="minorHAnsi"/>
          <w:bCs/>
          <w:color w:val="000000" w:themeColor="text1"/>
        </w:rPr>
        <w:t xml:space="preserve"> οι ρυθμίσεις αυτές χάθηκαν και εξαιτίας εξωγενών παραγόντων, όπως οι κρίσεις στις οποίες αναφέρθηκα. Ήταν</w:t>
      </w:r>
      <w:r w:rsidR="0001508C">
        <w:rPr>
          <w:rFonts w:eastAsia="Calibri" w:cstheme="minorHAnsi"/>
          <w:bCs/>
          <w:color w:val="000000" w:themeColor="text1"/>
        </w:rPr>
        <w:t>,</w:t>
      </w:r>
      <w:r w:rsidRPr="00610363">
        <w:rPr>
          <w:rFonts w:eastAsia="Calibri" w:cstheme="minorHAnsi"/>
          <w:bCs/>
          <w:color w:val="000000" w:themeColor="text1"/>
        </w:rPr>
        <w:t xml:space="preserve"> </w:t>
      </w:r>
      <w:r w:rsidR="0001508C">
        <w:rPr>
          <w:rFonts w:eastAsia="Calibri" w:cstheme="minorHAnsi"/>
          <w:bCs/>
          <w:color w:val="000000" w:themeColor="text1"/>
        </w:rPr>
        <w:t>όμως,</w:t>
      </w:r>
      <w:r w:rsidRPr="00610363">
        <w:rPr>
          <w:rFonts w:eastAsia="Calibri" w:cstheme="minorHAnsi"/>
          <w:bCs/>
          <w:color w:val="000000" w:themeColor="text1"/>
        </w:rPr>
        <w:t xml:space="preserve"> τώρα ανάγκη, γνωρίζουμε ότι η κοινωνία ζητούσε ευρύτερη ρύθμιση και ένταξη και οφειλών που δεν ήταν ενταγμένες σε παλαιότερες ρυθμίσεις. Βεβαίως, αυτή η Κυβέρνηση έχει πει ότι όταν υπάρχει δημοσιονομικός χώρος θα αξιοποιείται, όταν δεν υπάρχει δεν θα ρισκάρει τη δημοσιονομική πορεία της χώρας. Λίγο πριν τις εκλογές, δεν νομίζω ότι υπάρχουν ελπίδες για κάποια διεύρυνση αυτών των προβλέψεων, οι οποίες</w:t>
      </w:r>
      <w:r w:rsidR="0001508C">
        <w:rPr>
          <w:rFonts w:eastAsia="Calibri" w:cstheme="minorHAnsi"/>
          <w:bCs/>
          <w:color w:val="000000" w:themeColor="text1"/>
        </w:rPr>
        <w:t>,</w:t>
      </w:r>
      <w:r w:rsidRPr="00610363">
        <w:rPr>
          <w:rFonts w:eastAsia="Calibri" w:cstheme="minorHAnsi"/>
          <w:bCs/>
          <w:color w:val="000000" w:themeColor="text1"/>
        </w:rPr>
        <w:t xml:space="preserve"> ωστόσο, κύριε Υπουργέ, κινούνται προς τη θετική κατεύθυνση και σίγουρα θα δώσουν την ευκαιρία επαναρύθμισης</w:t>
      </w:r>
      <w:r w:rsidR="00610363" w:rsidRPr="00610363">
        <w:rPr>
          <w:rFonts w:eastAsia="Calibri" w:cstheme="minorHAnsi"/>
          <w:bCs/>
          <w:color w:val="000000" w:themeColor="text1"/>
        </w:rPr>
        <w:t xml:space="preserve">, </w:t>
      </w:r>
      <w:r w:rsidRPr="00610363">
        <w:rPr>
          <w:rFonts w:eastAsia="Calibri" w:cstheme="minorHAnsi"/>
          <w:bCs/>
          <w:color w:val="000000" w:themeColor="text1"/>
        </w:rPr>
        <w:t>αν μου επιτρέπετ</w:t>
      </w:r>
      <w:r w:rsidR="00610363" w:rsidRPr="00610363">
        <w:rPr>
          <w:rFonts w:eastAsia="Calibri" w:cstheme="minorHAnsi"/>
          <w:bCs/>
          <w:color w:val="000000" w:themeColor="text1"/>
        </w:rPr>
        <w:t>αι</w:t>
      </w:r>
      <w:r w:rsidRPr="00610363">
        <w:rPr>
          <w:rFonts w:eastAsia="Calibri" w:cstheme="minorHAnsi"/>
          <w:bCs/>
          <w:color w:val="000000" w:themeColor="text1"/>
        </w:rPr>
        <w:t xml:space="preserve"> ο όρος</w:t>
      </w:r>
      <w:r w:rsidR="00610363" w:rsidRPr="00610363">
        <w:rPr>
          <w:rFonts w:eastAsia="Calibri" w:cstheme="minorHAnsi"/>
          <w:bCs/>
          <w:color w:val="000000" w:themeColor="text1"/>
        </w:rPr>
        <w:t>,</w:t>
      </w:r>
      <w:r w:rsidRPr="00610363">
        <w:rPr>
          <w:rFonts w:eastAsia="Calibri" w:cstheme="minorHAnsi"/>
          <w:bCs/>
          <w:color w:val="000000" w:themeColor="text1"/>
        </w:rPr>
        <w:t xml:space="preserve"> ήδη ρυθμισμένων οφειλών. </w:t>
      </w:r>
    </w:p>
    <w:p w:rsidR="00BB00F6" w:rsidRPr="00610363" w:rsidRDefault="00BB00F6" w:rsidP="00610363">
      <w:pPr>
        <w:spacing w:line="276" w:lineRule="auto"/>
        <w:ind w:firstLine="720"/>
        <w:jc w:val="both"/>
        <w:rPr>
          <w:rFonts w:cstheme="minorHAnsi"/>
          <w:b/>
          <w:color w:val="000000" w:themeColor="text1"/>
        </w:rPr>
      </w:pPr>
      <w:r w:rsidRPr="00610363">
        <w:rPr>
          <w:rFonts w:eastAsia="Calibri" w:cstheme="minorHAnsi"/>
          <w:bCs/>
          <w:color w:val="000000" w:themeColor="text1"/>
        </w:rPr>
        <w:t>Το ίδιο θα μπορούσα να πω και για το Άρθρο 81 και για τη ρύθμιση των ασφαλιστικών οφειλών, οι οποίες, όμως, κύριε Υπουργέ, σε σχέση με τις φορολογικές οφειλές</w:t>
      </w:r>
      <w:r w:rsidR="0001508C">
        <w:rPr>
          <w:rFonts w:eastAsia="Calibri" w:cstheme="minorHAnsi"/>
          <w:bCs/>
          <w:color w:val="000000" w:themeColor="text1"/>
        </w:rPr>
        <w:t>,</w:t>
      </w:r>
      <w:r w:rsidRPr="00610363">
        <w:rPr>
          <w:rFonts w:eastAsia="Calibri" w:cstheme="minorHAnsi"/>
          <w:bCs/>
          <w:color w:val="000000" w:themeColor="text1"/>
        </w:rPr>
        <w:t xml:space="preserve"> καλύπτουν ένα πολύ μικρότερο χρονικό διάστημα, το οποίο ανέρχεται από 1/11/2021 έως 1/2/2023. </w:t>
      </w:r>
    </w:p>
    <w:p w:rsidR="00BB00F6" w:rsidRPr="00610363" w:rsidRDefault="00BB00F6" w:rsidP="00610363">
      <w:pPr>
        <w:spacing w:line="276" w:lineRule="auto"/>
        <w:jc w:val="both"/>
        <w:rPr>
          <w:rFonts w:cstheme="minorHAnsi"/>
          <w:color w:val="000000" w:themeColor="text1"/>
        </w:rPr>
      </w:pPr>
      <w:r w:rsidRPr="00610363">
        <w:rPr>
          <w:rFonts w:cstheme="minorHAnsi"/>
          <w:b/>
          <w:color w:val="000000" w:themeColor="text1"/>
        </w:rPr>
        <w:tab/>
      </w:r>
      <w:r w:rsidRPr="00610363">
        <w:rPr>
          <w:rFonts w:cstheme="minorHAnsi"/>
          <w:color w:val="000000" w:themeColor="text1"/>
        </w:rPr>
        <w:t>Αυτό αφορά τις φορολογικές υποχρεώσεις και είναι μεγαλύτερο από το διάστημα που αφορά τις ασφαλιστικές υποχρεώσεις, που είναι, νομίζω, από το Νοέμβριο του 2022 μέχρι το 2023 και είναι μικρότερο το διάστημα.</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Δεν ξέρω ποιοι τεχνικοί λόγοι οδήγησαν σε αυτή την επιλογή, αλλά το ευκταίο θα ήταν, εφόσον πάμε σε ρύθμιση φορολογικών και ασφαλιστικών εισφορών, </w:t>
      </w:r>
      <w:r w:rsidR="0001508C">
        <w:rPr>
          <w:rFonts w:cstheme="minorHAnsi"/>
          <w:color w:val="000000" w:themeColor="text1"/>
        </w:rPr>
        <w:t>που αυτές γίνονται ταυτοχρόνως,</w:t>
      </w:r>
      <w:r w:rsidRPr="00610363">
        <w:rPr>
          <w:rFonts w:cstheme="minorHAnsi"/>
          <w:color w:val="000000" w:themeColor="text1"/>
        </w:rPr>
        <w:t xml:space="preserve"> έτσι έχουμε συνηθίσει τις νομοθετικές πρωτοβουλίες της δικής μας κυβέρνησης αλλά και προηγούμενων κυβερνήσεων</w:t>
      </w:r>
      <w:r w:rsidR="0001508C">
        <w:rPr>
          <w:rFonts w:cstheme="minorHAnsi"/>
          <w:color w:val="000000" w:themeColor="text1"/>
        </w:rPr>
        <w:t>,</w:t>
      </w:r>
      <w:r w:rsidRPr="00610363">
        <w:rPr>
          <w:rFonts w:cstheme="minorHAnsi"/>
          <w:color w:val="000000" w:themeColor="text1"/>
        </w:rPr>
        <w:t xml:space="preserve"> θα ήταν, αν θέλετε, λογική απαίτηση των φορολογημένων και των ασφαλισμένων, να καλύπτεται το ίδιο διάστημα, ούτως ώστε να το επαναρυθμίσουν εξ ολοκλήρου. Δηλαδή, το διάστημα που προβλέπεται για τις φορολογικές υποχρεώσεις, να προβλέπεται και για τις ασφαλιστικές υποχρεώσεις. Έγινε άλλη επιλογή.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Σε κάθε κατεύθυνση, μετά από περιόδους κρίσεως, όπως ήταν η πανδημική κρίση και η ενεργειακή κρίση, οτιδήποτε διευκολύνει και δίνει ανάσες στην κοινωνία, όπως και οι ρυθμίσεις για την ταυτότητα των κτιρίων, για τις μεταβιβάσεις περιουσιακών στοιχείων και όλα αυτά, είναι ζητήματα που κινούνται σε θετική κατεύθυνση.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Οι όποιες βελτιωτικές παρεμβάσεις, στην κατεύθυνση της τοποθέτησης μου, κύριε Υπουργέ, το γνωρίζετε και εσείς καλύτερα εμού, θα ήταν με ακόμα καλύτερα αισθήματα ευαρέσκειας αποδεκτές, από την ελληνική κοινωνία. Σας ευχαριστώ πολύ.</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b/>
          <w:color w:val="000000" w:themeColor="text1"/>
        </w:rPr>
        <w:t xml:space="preserve">ΣΤΑΥΡΟΣ ΚΑΛΟΓΙΑΝΝΗΣ (Πρόεδρος της Επιτροπής) : </w:t>
      </w:r>
      <w:r w:rsidRPr="00610363">
        <w:rPr>
          <w:rFonts w:cstheme="minorHAnsi"/>
          <w:color w:val="000000" w:themeColor="text1"/>
        </w:rPr>
        <w:t>Κι εμείς ευχαριστούμε τον κύριο Μπουκώρο.</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Κυρίες και κύριοι συνάδελφοι, σε αυτό το σημείο ολοκληρώθηκε η συνεδρίαση της Επιτροπής μας.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 Η επόμενη συνεδρίαση, η β’ ανάγνωση του νομοσχεδίου θα πραγματοποιηθεί αύριο και ώρα 10.00’ στην ίδια αίθουσα.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lastRenderedPageBreak/>
        <w:t>Σας ευχαριστώ πολύ. Ευχαριστούμε πολύ και τον κύριο Υφυπουργό, τον κύριο Βεσυρόπουλο, ο οποίος παρίσταται ανελλιπώς και παρεμβαίνει δίνοντας πάντοτε χρήσιμες πληροφορίες.</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 xml:space="preserve">Στο σημείο αυτό ο Πρόεδρος της Επιτροπής έκανε τη γ’ ανάγνωση του καταλόγου των μελών της Επιτροπής. </w:t>
      </w:r>
    </w:p>
    <w:p w:rsidR="00BB00F6" w:rsidRPr="00610363" w:rsidRDefault="00BB00F6" w:rsidP="00610363">
      <w:pPr>
        <w:spacing w:line="276" w:lineRule="auto"/>
        <w:ind w:firstLine="720"/>
        <w:jc w:val="both"/>
        <w:rPr>
          <w:rFonts w:cstheme="minorHAnsi"/>
          <w:color w:val="000000" w:themeColor="text1"/>
        </w:rPr>
      </w:pPr>
      <w:r w:rsidRPr="00610363">
        <w:rPr>
          <w:rFonts w:cstheme="minorHAnsi"/>
          <w:color w:val="000000" w:themeColor="text1"/>
        </w:rPr>
        <w:t>Παρόντες ήταν οι Βουλευτές κ.κ.</w:t>
      </w:r>
      <w:r w:rsidR="00BA74FF">
        <w:rPr>
          <w:rFonts w:cstheme="minorHAnsi"/>
          <w:color w:val="000000" w:themeColor="text1"/>
        </w:rPr>
        <w:t>:</w:t>
      </w:r>
      <w:r w:rsidR="00BA74FF" w:rsidRPr="00BA74FF">
        <w:rPr>
          <w:rFonts w:cstheme="minorHAnsi"/>
          <w:color w:val="000000" w:themeColor="text1"/>
        </w:rPr>
        <w:t xml:space="preserve"> </w:t>
      </w:r>
      <w:r w:rsidR="00BA74FF">
        <w:rPr>
          <w:rFonts w:cstheme="minorHAnsi"/>
          <w:color w:val="000000" w:themeColor="text1"/>
        </w:rPr>
        <w:t xml:space="preserve">Αμανατίδης Γεώργιος, Δημοσχάκης Αναστάσιος, Καββαδάς Αθανάσιος, Καλογιάννης Σταύρος, Καρασμάνης Γεώργιος, Λεονταρίδης Θεόφιλος, Μάνη – Παπαδημητρίου Άννα, Μπούγας Ιωάννης, Μπουκώρος Χρήστος, Παπαδημητρίου Χαράλαμπος (Μπάμπης), </w:t>
      </w:r>
      <w:r w:rsidR="00202B7B">
        <w:rPr>
          <w:rFonts w:cstheme="minorHAnsi"/>
          <w:color w:val="000000" w:themeColor="text1"/>
        </w:rPr>
        <w:t>Ρου</w:t>
      </w:r>
      <w:r w:rsidR="006E1A35">
        <w:rPr>
          <w:rFonts w:cstheme="minorHAnsi"/>
          <w:color w:val="000000" w:themeColor="text1"/>
        </w:rPr>
        <w:t>σόπουλος Θεόδωρος</w:t>
      </w:r>
      <w:r w:rsidR="00202B7B">
        <w:rPr>
          <w:rFonts w:cstheme="minorHAnsi"/>
          <w:color w:val="000000" w:themeColor="text1"/>
        </w:rPr>
        <w:t xml:space="preserve"> (Θόδωρος)</w:t>
      </w:r>
      <w:r w:rsidR="006E1A35">
        <w:rPr>
          <w:rFonts w:cstheme="minorHAnsi"/>
          <w:color w:val="000000" w:themeColor="text1"/>
        </w:rPr>
        <w:t>,</w:t>
      </w:r>
      <w:r w:rsidR="00BA74FF">
        <w:rPr>
          <w:rFonts w:cstheme="minorHAnsi"/>
          <w:color w:val="000000" w:themeColor="text1"/>
        </w:rPr>
        <w:t xml:space="preserve"> Σπανάκης Βασίλειος – Πέτρος, Σταμενίτης Διονύσιος, Αχτσιόγλου Ευτυχία, Γεροβασίλη Όλγα, Γκιόλας Ιωάννης, Κόκκαλης Βασίλειος, Κουρουμπλής Παναγιώτης, </w:t>
      </w:r>
      <w:r w:rsidR="006E1A35">
        <w:rPr>
          <w:rFonts w:cstheme="minorHAnsi"/>
          <w:color w:val="000000" w:themeColor="text1"/>
        </w:rPr>
        <w:t>Τσακαλώτος Ευκλείδης</w:t>
      </w:r>
      <w:r w:rsidR="00BA74FF">
        <w:rPr>
          <w:rFonts w:cstheme="minorHAnsi"/>
          <w:color w:val="000000" w:themeColor="text1"/>
        </w:rPr>
        <w:t>, Κομνην</w:t>
      </w:r>
      <w:r w:rsidR="006E1A35">
        <w:rPr>
          <w:rFonts w:cstheme="minorHAnsi"/>
          <w:color w:val="000000" w:themeColor="text1"/>
        </w:rPr>
        <w:t xml:space="preserve">άκα Μαρία, Βιλιάρδος Βασίλειος </w:t>
      </w:r>
      <w:r w:rsidR="00BA74FF">
        <w:rPr>
          <w:rFonts w:cstheme="minorHAnsi"/>
          <w:color w:val="000000" w:themeColor="text1"/>
        </w:rPr>
        <w:t>και Λογιάδης Γεώργιος.</w:t>
      </w:r>
    </w:p>
    <w:p w:rsidR="00BB00F6" w:rsidRPr="00610363" w:rsidRDefault="00BB00F6" w:rsidP="00610363">
      <w:pPr>
        <w:pStyle w:val="Web"/>
        <w:spacing w:line="276" w:lineRule="auto"/>
        <w:ind w:firstLine="720"/>
        <w:jc w:val="both"/>
        <w:rPr>
          <w:rFonts w:asciiTheme="minorHAnsi" w:hAnsiTheme="minorHAnsi" w:cstheme="minorHAnsi"/>
          <w:iCs/>
          <w:color w:val="000000" w:themeColor="text1"/>
          <w:sz w:val="22"/>
          <w:szCs w:val="22"/>
        </w:rPr>
      </w:pPr>
      <w:r w:rsidRPr="00610363">
        <w:rPr>
          <w:rFonts w:asciiTheme="minorHAnsi" w:hAnsiTheme="minorHAnsi" w:cstheme="minorHAnsi"/>
          <w:iCs/>
          <w:color w:val="000000" w:themeColor="text1"/>
          <w:sz w:val="22"/>
          <w:szCs w:val="22"/>
        </w:rPr>
        <w:t>Τέλος και περί ώρα 14.40΄ λύθηκε η συνεδρίαση.</w:t>
      </w:r>
    </w:p>
    <w:p w:rsidR="00BB00F6" w:rsidRPr="00610363" w:rsidRDefault="00BB00F6" w:rsidP="00610363">
      <w:pPr>
        <w:pStyle w:val="Web"/>
        <w:spacing w:line="276" w:lineRule="auto"/>
        <w:jc w:val="both"/>
        <w:rPr>
          <w:rFonts w:asciiTheme="minorHAnsi" w:hAnsiTheme="minorHAnsi" w:cstheme="minorHAnsi"/>
          <w:b/>
          <w:iCs/>
          <w:color w:val="000000" w:themeColor="text1"/>
          <w:sz w:val="22"/>
          <w:szCs w:val="22"/>
        </w:rPr>
      </w:pPr>
      <w:r w:rsidRPr="00610363">
        <w:rPr>
          <w:rFonts w:asciiTheme="minorHAnsi" w:hAnsiTheme="minorHAnsi" w:cstheme="minorHAnsi"/>
          <w:b/>
          <w:iCs/>
          <w:color w:val="000000" w:themeColor="text1"/>
          <w:sz w:val="22"/>
          <w:szCs w:val="22"/>
        </w:rPr>
        <w:t xml:space="preserve">              </w:t>
      </w:r>
    </w:p>
    <w:p w:rsidR="00BB00F6" w:rsidRPr="00610363" w:rsidRDefault="00BB00F6" w:rsidP="00610363">
      <w:pPr>
        <w:pStyle w:val="Web"/>
        <w:spacing w:line="276" w:lineRule="auto"/>
        <w:jc w:val="both"/>
        <w:rPr>
          <w:rFonts w:asciiTheme="minorHAnsi" w:hAnsiTheme="minorHAnsi" w:cstheme="minorHAnsi"/>
          <w:b/>
          <w:iCs/>
          <w:color w:val="000000" w:themeColor="text1"/>
          <w:sz w:val="22"/>
          <w:szCs w:val="22"/>
        </w:rPr>
      </w:pPr>
      <w:r w:rsidRPr="00610363">
        <w:rPr>
          <w:rFonts w:asciiTheme="minorHAnsi" w:hAnsiTheme="minorHAnsi" w:cstheme="minorHAnsi"/>
          <w:b/>
          <w:iCs/>
          <w:color w:val="000000" w:themeColor="text1"/>
          <w:sz w:val="22"/>
          <w:szCs w:val="22"/>
        </w:rPr>
        <w:t xml:space="preserve">             Ο ΠΡΟΕΔΡΟΣ ΤΗΣ ΕΠΙΤΡΟΠΗΣ                                                          Η ΓΡΑΜΜΑΤΕΑΣ</w:t>
      </w:r>
    </w:p>
    <w:p w:rsidR="00BB00F6" w:rsidRPr="00610363" w:rsidRDefault="00BB00F6" w:rsidP="00610363">
      <w:pPr>
        <w:pStyle w:val="Web"/>
        <w:spacing w:line="276" w:lineRule="auto"/>
        <w:jc w:val="both"/>
        <w:rPr>
          <w:rFonts w:asciiTheme="minorHAnsi" w:hAnsiTheme="minorHAnsi" w:cstheme="minorHAnsi"/>
          <w:b/>
          <w:iCs/>
          <w:color w:val="000000" w:themeColor="text1"/>
          <w:sz w:val="22"/>
          <w:szCs w:val="22"/>
        </w:rPr>
      </w:pPr>
    </w:p>
    <w:p w:rsidR="00BB00F6" w:rsidRPr="00610363" w:rsidRDefault="005632FB" w:rsidP="00610363">
      <w:pPr>
        <w:pStyle w:val="Web"/>
        <w:spacing w:line="276" w:lineRule="auto"/>
        <w:jc w:val="both"/>
        <w:rPr>
          <w:rFonts w:asciiTheme="minorHAnsi" w:hAnsiTheme="minorHAnsi" w:cstheme="minorHAnsi"/>
          <w:color w:val="000000" w:themeColor="text1"/>
          <w:sz w:val="22"/>
          <w:szCs w:val="22"/>
        </w:rPr>
      </w:pPr>
      <w:r>
        <w:rPr>
          <w:rFonts w:asciiTheme="minorHAnsi" w:hAnsiTheme="minorHAnsi" w:cstheme="minorHAnsi"/>
          <w:b/>
          <w:iCs/>
          <w:color w:val="000000" w:themeColor="text1"/>
          <w:sz w:val="22"/>
          <w:szCs w:val="22"/>
        </w:rPr>
        <w:t xml:space="preserve">              </w:t>
      </w:r>
      <w:r w:rsidR="00BB00F6" w:rsidRPr="00610363">
        <w:rPr>
          <w:rFonts w:asciiTheme="minorHAnsi" w:hAnsiTheme="minorHAnsi" w:cstheme="minorHAnsi"/>
          <w:b/>
          <w:iCs/>
          <w:color w:val="000000" w:themeColor="text1"/>
          <w:sz w:val="22"/>
          <w:szCs w:val="22"/>
        </w:rPr>
        <w:t xml:space="preserve">ΣΤΑΥΡΟΣ </w:t>
      </w:r>
      <w:r>
        <w:rPr>
          <w:rFonts w:asciiTheme="minorHAnsi" w:hAnsiTheme="minorHAnsi" w:cstheme="minorHAnsi"/>
          <w:b/>
          <w:iCs/>
          <w:color w:val="000000" w:themeColor="text1"/>
          <w:sz w:val="22"/>
          <w:szCs w:val="22"/>
        </w:rPr>
        <w:t xml:space="preserve">ΕΛ. </w:t>
      </w:r>
      <w:r w:rsidR="00BB00F6" w:rsidRPr="00610363">
        <w:rPr>
          <w:rFonts w:asciiTheme="minorHAnsi" w:hAnsiTheme="minorHAnsi" w:cstheme="minorHAnsi"/>
          <w:b/>
          <w:iCs/>
          <w:color w:val="000000" w:themeColor="text1"/>
          <w:sz w:val="22"/>
          <w:szCs w:val="22"/>
        </w:rPr>
        <w:t>ΚΑΛΟΓΙΑΝΝΗΣ                                                        ΤΣΑΜΠΙΚΑ (ΜΙΚΑ) ΙΑΤΡΙΔΗ</w:t>
      </w:r>
    </w:p>
    <w:sectPr w:rsidR="00BB00F6" w:rsidRPr="00610363">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35E" w:rsidRDefault="00D0335E">
      <w:pPr>
        <w:spacing w:after="0" w:line="240" w:lineRule="auto"/>
      </w:pPr>
      <w:r>
        <w:separator/>
      </w:r>
    </w:p>
  </w:endnote>
  <w:endnote w:type="continuationSeparator" w:id="0">
    <w:p w:rsidR="00D0335E" w:rsidRDefault="00D0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35E" w:rsidRDefault="00D0335E">
      <w:pPr>
        <w:spacing w:after="0" w:line="240" w:lineRule="auto"/>
      </w:pPr>
      <w:r>
        <w:separator/>
      </w:r>
    </w:p>
  </w:footnote>
  <w:footnote w:type="continuationSeparator" w:id="0">
    <w:p w:rsidR="00D0335E" w:rsidRDefault="00D03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83D" w:rsidRPr="00C72CC9" w:rsidRDefault="0000783D" w:rsidP="0000783D">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78"/>
    <w:rsid w:val="0000783D"/>
    <w:rsid w:val="0001508C"/>
    <w:rsid w:val="000B18B8"/>
    <w:rsid w:val="000E5B58"/>
    <w:rsid w:val="001B533B"/>
    <w:rsid w:val="001D3826"/>
    <w:rsid w:val="00202B7B"/>
    <w:rsid w:val="002713F3"/>
    <w:rsid w:val="00284BE7"/>
    <w:rsid w:val="00353697"/>
    <w:rsid w:val="003F0678"/>
    <w:rsid w:val="004A76F1"/>
    <w:rsid w:val="004E2178"/>
    <w:rsid w:val="00544795"/>
    <w:rsid w:val="005632FB"/>
    <w:rsid w:val="005863EC"/>
    <w:rsid w:val="00610363"/>
    <w:rsid w:val="006E1A35"/>
    <w:rsid w:val="00807CD6"/>
    <w:rsid w:val="009D067C"/>
    <w:rsid w:val="00A0342F"/>
    <w:rsid w:val="00BA74FF"/>
    <w:rsid w:val="00BB00F6"/>
    <w:rsid w:val="00C452BE"/>
    <w:rsid w:val="00CB3C26"/>
    <w:rsid w:val="00D0335E"/>
    <w:rsid w:val="00D271B4"/>
    <w:rsid w:val="00D53845"/>
    <w:rsid w:val="00D8168B"/>
    <w:rsid w:val="00DE1E74"/>
    <w:rsid w:val="00E237EF"/>
    <w:rsid w:val="00E523EE"/>
    <w:rsid w:val="00EF17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0DF34-A900-4D58-B41C-C031062B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B00F6"/>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B00F6"/>
    <w:rPr>
      <w:rFonts w:ascii="Times New Roman" w:eastAsia="Times New Roman" w:hAnsi="Times New Roman" w:cs="Times New Roman"/>
      <w:sz w:val="24"/>
      <w:szCs w:val="24"/>
      <w:lang w:eastAsia="el-GR"/>
    </w:rPr>
  </w:style>
  <w:style w:type="paragraph" w:styleId="a4">
    <w:name w:val="footer"/>
    <w:basedOn w:val="a"/>
    <w:link w:val="Char0"/>
    <w:rsid w:val="00BB00F6"/>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BB00F6"/>
    <w:rPr>
      <w:rFonts w:ascii="Times New Roman" w:eastAsia="Times New Roman" w:hAnsi="Times New Roman" w:cs="Times New Roman"/>
      <w:sz w:val="24"/>
      <w:szCs w:val="24"/>
      <w:lang w:eastAsia="el-GR"/>
    </w:rPr>
  </w:style>
  <w:style w:type="character" w:styleId="a5">
    <w:name w:val="Strong"/>
    <w:basedOn w:val="a0"/>
    <w:qFormat/>
    <w:rsid w:val="00BB00F6"/>
    <w:rPr>
      <w:b/>
      <w:bCs/>
    </w:rPr>
  </w:style>
  <w:style w:type="paragraph" w:styleId="Web">
    <w:name w:val="Normal (Web)"/>
    <w:basedOn w:val="a"/>
    <w:uiPriority w:val="99"/>
    <w:unhideWhenUsed/>
    <w:rsid w:val="00BB00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15786">
      <w:bodyDiv w:val="1"/>
      <w:marLeft w:val="0"/>
      <w:marRight w:val="0"/>
      <w:marTop w:val="0"/>
      <w:marBottom w:val="0"/>
      <w:divBdr>
        <w:top w:val="none" w:sz="0" w:space="0" w:color="auto"/>
        <w:left w:val="none" w:sz="0" w:space="0" w:color="auto"/>
        <w:bottom w:val="none" w:sz="0" w:space="0" w:color="auto"/>
        <w:right w:val="none" w:sz="0" w:space="0" w:color="auto"/>
      </w:divBdr>
    </w:div>
    <w:div w:id="1198276577">
      <w:bodyDiv w:val="1"/>
      <w:marLeft w:val="0"/>
      <w:marRight w:val="0"/>
      <w:marTop w:val="0"/>
      <w:marBottom w:val="0"/>
      <w:divBdr>
        <w:top w:val="none" w:sz="0" w:space="0" w:color="auto"/>
        <w:left w:val="none" w:sz="0" w:space="0" w:color="auto"/>
        <w:bottom w:val="none" w:sz="0" w:space="0" w:color="auto"/>
        <w:right w:val="none" w:sz="0" w:space="0" w:color="auto"/>
      </w:divBdr>
    </w:div>
    <w:div w:id="1517966901">
      <w:bodyDiv w:val="1"/>
      <w:marLeft w:val="0"/>
      <w:marRight w:val="0"/>
      <w:marTop w:val="0"/>
      <w:marBottom w:val="0"/>
      <w:divBdr>
        <w:top w:val="none" w:sz="0" w:space="0" w:color="auto"/>
        <w:left w:val="none" w:sz="0" w:space="0" w:color="auto"/>
        <w:bottom w:val="none" w:sz="0" w:space="0" w:color="auto"/>
        <w:right w:val="none" w:sz="0" w:space="0" w:color="auto"/>
      </w:divBdr>
    </w:div>
    <w:div w:id="172952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13260</Words>
  <Characters>71605</Characters>
  <Application>Microsoft Office Word</Application>
  <DocSecurity>0</DocSecurity>
  <Lines>596</Lines>
  <Paragraphs>169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Παπαγεωργάκη Δήμητρα</cp:lastModifiedBy>
  <cp:revision>4</cp:revision>
  <dcterms:created xsi:type="dcterms:W3CDTF">2023-03-29T10:38:00Z</dcterms:created>
  <dcterms:modified xsi:type="dcterms:W3CDTF">2023-04-25T07:49:00Z</dcterms:modified>
</cp:coreProperties>
</file>